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68" w:rsidRDefault="00D77C68" w:rsidP="008863CB"/>
    <w:tbl>
      <w:tblPr>
        <w:tblW w:w="0" w:type="auto"/>
        <w:tblInd w:w="-106" w:type="dxa"/>
        <w:tblLook w:val="00A0" w:firstRow="1" w:lastRow="0" w:firstColumn="1" w:lastColumn="0" w:noHBand="0" w:noVBand="0"/>
      </w:tblPr>
      <w:tblGrid>
        <w:gridCol w:w="6228"/>
        <w:gridCol w:w="3910"/>
      </w:tblGrid>
      <w:tr w:rsidR="00D77C68">
        <w:tc>
          <w:tcPr>
            <w:tcW w:w="6228" w:type="dxa"/>
          </w:tcPr>
          <w:p w:rsidR="00D77C68" w:rsidRDefault="00D77C68" w:rsidP="008863CB">
            <w:pPr>
              <w:autoSpaceDE w:val="0"/>
              <w:autoSpaceDN w:val="0"/>
              <w:adjustRightInd w:val="0"/>
              <w:rPr>
                <w:color w:val="000000"/>
              </w:rPr>
            </w:pPr>
            <w:bookmarkStart w:id="0" w:name="_Toc279877159"/>
            <w:r>
              <w:rPr>
                <w:color w:val="000000"/>
              </w:rPr>
              <w:t>Учтено мнение</w:t>
            </w:r>
          </w:p>
          <w:p w:rsidR="00D77C68" w:rsidRDefault="00D77C68" w:rsidP="008863CB">
            <w:pPr>
              <w:autoSpaceDE w:val="0"/>
              <w:autoSpaceDN w:val="0"/>
              <w:adjustRightInd w:val="0"/>
              <w:rPr>
                <w:color w:val="000000"/>
              </w:rPr>
            </w:pPr>
            <w:r>
              <w:rPr>
                <w:color w:val="000000"/>
              </w:rPr>
              <w:t>представительного органа</w:t>
            </w:r>
          </w:p>
          <w:p w:rsidR="00D77C68" w:rsidRDefault="00D77C68" w:rsidP="008863CB">
            <w:pPr>
              <w:autoSpaceDE w:val="0"/>
              <w:autoSpaceDN w:val="0"/>
              <w:adjustRightInd w:val="0"/>
              <w:rPr>
                <w:color w:val="000000"/>
              </w:rPr>
            </w:pPr>
            <w:r>
              <w:rPr>
                <w:color w:val="000000"/>
              </w:rPr>
              <w:t>работников (совета трудового коллектива)</w:t>
            </w:r>
          </w:p>
          <w:p w:rsidR="00D77C68" w:rsidRPr="000839FA" w:rsidRDefault="00D77C68" w:rsidP="008863CB">
            <w:pPr>
              <w:autoSpaceDE w:val="0"/>
              <w:autoSpaceDN w:val="0"/>
              <w:adjustRightInd w:val="0"/>
              <w:rPr>
                <w:color w:val="000000"/>
              </w:rPr>
            </w:pPr>
            <w:r>
              <w:rPr>
                <w:color w:val="000000"/>
              </w:rPr>
              <w:t xml:space="preserve">Протокол от 01.02.2016 г. № 2 </w:t>
            </w:r>
          </w:p>
        </w:tc>
        <w:tc>
          <w:tcPr>
            <w:tcW w:w="3910" w:type="dxa"/>
          </w:tcPr>
          <w:p w:rsidR="00D77C68" w:rsidRDefault="00D77C68" w:rsidP="008863CB">
            <w:pPr>
              <w:autoSpaceDE w:val="0"/>
              <w:autoSpaceDN w:val="0"/>
              <w:adjustRightInd w:val="0"/>
            </w:pPr>
            <w:r w:rsidRPr="000839FA">
              <w:rPr>
                <w:sz w:val="22"/>
                <w:szCs w:val="22"/>
              </w:rPr>
              <w:t>УТВЕРЖД</w:t>
            </w:r>
            <w:r>
              <w:rPr>
                <w:sz w:val="22"/>
                <w:szCs w:val="22"/>
              </w:rPr>
              <w:t>ЕНЫ</w:t>
            </w:r>
          </w:p>
          <w:p w:rsidR="00D77C68" w:rsidRPr="000839FA" w:rsidRDefault="00D77C68" w:rsidP="008863CB">
            <w:pPr>
              <w:autoSpaceDE w:val="0"/>
              <w:autoSpaceDN w:val="0"/>
              <w:adjustRightInd w:val="0"/>
            </w:pPr>
            <w:r>
              <w:rPr>
                <w:sz w:val="22"/>
                <w:szCs w:val="22"/>
              </w:rPr>
              <w:t xml:space="preserve">приказом </w:t>
            </w:r>
            <w:r w:rsidRPr="000839FA">
              <w:rPr>
                <w:sz w:val="22"/>
                <w:szCs w:val="22"/>
              </w:rPr>
              <w:t>начальника ГКУ АО УСЗН</w:t>
            </w:r>
          </w:p>
          <w:p w:rsidR="00D77C68" w:rsidRPr="000839FA" w:rsidRDefault="00D77C68" w:rsidP="008863CB">
            <w:pPr>
              <w:autoSpaceDE w:val="0"/>
              <w:autoSpaceDN w:val="0"/>
              <w:adjustRightInd w:val="0"/>
            </w:pPr>
            <w:r w:rsidRPr="000839FA">
              <w:rPr>
                <w:sz w:val="22"/>
                <w:szCs w:val="22"/>
              </w:rPr>
              <w:t>по г. Сковородино и</w:t>
            </w:r>
            <w:r>
              <w:rPr>
                <w:sz w:val="22"/>
                <w:szCs w:val="22"/>
              </w:rPr>
              <w:t xml:space="preserve"> </w:t>
            </w:r>
            <w:r w:rsidRPr="000839FA">
              <w:rPr>
                <w:sz w:val="22"/>
                <w:szCs w:val="22"/>
              </w:rPr>
              <w:t>Сковородинскому району</w:t>
            </w:r>
            <w:r>
              <w:rPr>
                <w:sz w:val="22"/>
                <w:szCs w:val="22"/>
              </w:rPr>
              <w:t xml:space="preserve"> от 01.02.2016 № 6 </w:t>
            </w:r>
          </w:p>
          <w:p w:rsidR="00D77C68" w:rsidRPr="000839FA" w:rsidRDefault="00D77C68" w:rsidP="008863CB">
            <w:pPr>
              <w:autoSpaceDE w:val="0"/>
              <w:autoSpaceDN w:val="0"/>
              <w:adjustRightInd w:val="0"/>
              <w:rPr>
                <w:b/>
                <w:bCs/>
                <w:color w:val="000000"/>
              </w:rPr>
            </w:pPr>
          </w:p>
        </w:tc>
      </w:tr>
    </w:tbl>
    <w:p w:rsidR="00D77C68" w:rsidRDefault="00D77C68" w:rsidP="008863CB">
      <w:pPr>
        <w:autoSpaceDE w:val="0"/>
        <w:autoSpaceDN w:val="0"/>
        <w:adjustRightInd w:val="0"/>
        <w:ind w:firstLine="720"/>
        <w:jc w:val="center"/>
        <w:rPr>
          <w:b/>
          <w:bCs/>
          <w:color w:val="000000"/>
        </w:rPr>
      </w:pPr>
    </w:p>
    <w:p w:rsidR="00D77C68" w:rsidRDefault="00D77C68" w:rsidP="008863CB">
      <w:pPr>
        <w:autoSpaceDE w:val="0"/>
        <w:autoSpaceDN w:val="0"/>
        <w:adjustRightInd w:val="0"/>
        <w:ind w:firstLine="720"/>
        <w:jc w:val="center"/>
        <w:rPr>
          <w:b/>
          <w:bCs/>
          <w:color w:val="000000"/>
        </w:rPr>
      </w:pPr>
    </w:p>
    <w:p w:rsidR="00D77C68" w:rsidRDefault="00D77C68" w:rsidP="009E7004">
      <w:pPr>
        <w:autoSpaceDE w:val="0"/>
        <w:autoSpaceDN w:val="0"/>
        <w:adjustRightInd w:val="0"/>
        <w:jc w:val="center"/>
        <w:rPr>
          <w:b/>
          <w:bCs/>
          <w:color w:val="000000"/>
        </w:rPr>
      </w:pPr>
      <w:r w:rsidRPr="00755471">
        <w:rPr>
          <w:b/>
          <w:bCs/>
          <w:color w:val="000000"/>
        </w:rPr>
        <w:t>ПРАВИЛА</w:t>
      </w:r>
    </w:p>
    <w:p w:rsidR="00D77C68" w:rsidRDefault="00D77C68" w:rsidP="008863CB">
      <w:pPr>
        <w:autoSpaceDE w:val="0"/>
        <w:autoSpaceDN w:val="0"/>
        <w:adjustRightInd w:val="0"/>
        <w:ind w:firstLine="720"/>
        <w:jc w:val="center"/>
        <w:rPr>
          <w:b/>
          <w:bCs/>
          <w:color w:val="000000"/>
        </w:rPr>
      </w:pPr>
      <w:r w:rsidRPr="00755471">
        <w:rPr>
          <w:b/>
          <w:bCs/>
          <w:color w:val="000000"/>
        </w:rPr>
        <w:t xml:space="preserve">ВНУТРЕННЕГО ТРУДОВОГО РАСПОРЯДКА </w:t>
      </w:r>
    </w:p>
    <w:p w:rsidR="00D77C68" w:rsidRDefault="00D77C68" w:rsidP="008863CB">
      <w:pPr>
        <w:autoSpaceDE w:val="0"/>
        <w:autoSpaceDN w:val="0"/>
        <w:adjustRightInd w:val="0"/>
        <w:jc w:val="center"/>
        <w:rPr>
          <w:b/>
          <w:bCs/>
          <w:color w:val="000000"/>
        </w:rPr>
      </w:pPr>
      <w:r w:rsidRPr="00755471">
        <w:rPr>
          <w:b/>
          <w:bCs/>
          <w:color w:val="000000"/>
        </w:rPr>
        <w:t>Государственного казенного учреждения  Амурской области</w:t>
      </w:r>
      <w:r>
        <w:rPr>
          <w:b/>
          <w:bCs/>
          <w:color w:val="000000"/>
        </w:rPr>
        <w:t xml:space="preserve"> </w:t>
      </w:r>
      <w:r w:rsidRPr="00755471">
        <w:rPr>
          <w:b/>
          <w:bCs/>
          <w:color w:val="000000"/>
        </w:rPr>
        <w:t>– у</w:t>
      </w:r>
      <w:r>
        <w:rPr>
          <w:b/>
          <w:bCs/>
          <w:color w:val="000000"/>
        </w:rPr>
        <w:t>п</w:t>
      </w:r>
      <w:r w:rsidRPr="00755471">
        <w:rPr>
          <w:b/>
          <w:bCs/>
          <w:color w:val="000000"/>
        </w:rPr>
        <w:t xml:space="preserve">равления социальной </w:t>
      </w:r>
    </w:p>
    <w:p w:rsidR="00D77C68" w:rsidRDefault="00D77C68" w:rsidP="008863CB">
      <w:pPr>
        <w:autoSpaceDE w:val="0"/>
        <w:autoSpaceDN w:val="0"/>
        <w:adjustRightInd w:val="0"/>
        <w:jc w:val="center"/>
        <w:rPr>
          <w:b/>
          <w:bCs/>
          <w:color w:val="000000"/>
        </w:rPr>
      </w:pPr>
      <w:r w:rsidRPr="00755471">
        <w:rPr>
          <w:b/>
          <w:bCs/>
          <w:color w:val="000000"/>
        </w:rPr>
        <w:t>защиты населения по г. Сковородино и Сковородинскому району</w:t>
      </w:r>
    </w:p>
    <w:p w:rsidR="00D77C68" w:rsidRPr="002C6DCA" w:rsidRDefault="00D77C68" w:rsidP="008863CB">
      <w:pPr>
        <w:ind w:firstLine="720"/>
        <w:jc w:val="center"/>
        <w:rPr>
          <w:b/>
          <w:bCs/>
          <w:color w:val="000000"/>
        </w:rPr>
      </w:pPr>
    </w:p>
    <w:p w:rsidR="00D77C68" w:rsidRDefault="00D77C68" w:rsidP="008863CB">
      <w:pPr>
        <w:pStyle w:val="ab"/>
        <w:shd w:val="clear" w:color="auto" w:fill="FFFFFF"/>
        <w:spacing w:before="0" w:beforeAutospacing="0" w:after="0" w:afterAutospacing="0"/>
        <w:jc w:val="center"/>
        <w:rPr>
          <w:rStyle w:val="ac"/>
          <w:color w:val="000000"/>
          <w:bdr w:val="none" w:sz="0" w:space="0" w:color="auto" w:frame="1"/>
        </w:rPr>
      </w:pPr>
      <w:r w:rsidRPr="00755471">
        <w:rPr>
          <w:rStyle w:val="ac"/>
          <w:color w:val="000000"/>
          <w:bdr w:val="none" w:sz="0" w:space="0" w:color="auto" w:frame="1"/>
        </w:rPr>
        <w:t>1. ОБЩИЕ ПОЛОЖЕНИЯ</w:t>
      </w:r>
    </w:p>
    <w:p w:rsidR="00D77C68" w:rsidRPr="00755471" w:rsidRDefault="00D77C68" w:rsidP="008863CB">
      <w:pPr>
        <w:pStyle w:val="ab"/>
        <w:shd w:val="clear" w:color="auto" w:fill="FFFFFF"/>
        <w:spacing w:before="0" w:beforeAutospacing="0" w:after="0" w:afterAutospacing="0"/>
        <w:jc w:val="center"/>
        <w:rPr>
          <w:color w:val="000000"/>
        </w:rPr>
      </w:pPr>
    </w:p>
    <w:p w:rsidR="00D77C68" w:rsidRDefault="00D77C68" w:rsidP="008863CB">
      <w:pPr>
        <w:pStyle w:val="ab"/>
        <w:shd w:val="clear" w:color="auto" w:fill="FFFFFF"/>
        <w:spacing w:before="0" w:beforeAutospacing="0" w:after="0" w:afterAutospacing="0"/>
        <w:ind w:firstLine="540"/>
        <w:jc w:val="both"/>
        <w:rPr>
          <w:color w:val="000000"/>
        </w:rPr>
      </w:pPr>
      <w:r w:rsidRPr="00755471">
        <w:rPr>
          <w:color w:val="000000"/>
        </w:rPr>
        <w:t>1.1. Настоящие Правила внутреннего трудового распорядка (далее - Правила) определяют трудовой распорядок в Государственном казенном учреждении Амурской области- управлении социальной защиты населения по г.</w:t>
      </w:r>
      <w:r>
        <w:rPr>
          <w:color w:val="000000"/>
        </w:rPr>
        <w:t xml:space="preserve"> </w:t>
      </w:r>
      <w:r w:rsidRPr="00755471">
        <w:rPr>
          <w:color w:val="000000"/>
        </w:rPr>
        <w:t>Сковородино и Сковородинскому району (далее – Учрежд</w:t>
      </w:r>
      <w:r w:rsidRPr="00755471">
        <w:rPr>
          <w:color w:val="000000"/>
        </w:rPr>
        <w:t>е</w:t>
      </w:r>
      <w:r w:rsidRPr="00755471">
        <w:rPr>
          <w:color w:val="000000"/>
        </w:rPr>
        <w:t>ние</w:t>
      </w:r>
      <w:r>
        <w:rPr>
          <w:color w:val="000000"/>
        </w:rPr>
        <w:t>, Работодатель</w:t>
      </w:r>
      <w:r w:rsidRPr="00755471">
        <w:rPr>
          <w:color w:val="000000"/>
        </w:rPr>
        <w:t>)  и регламентируют порядок приема, перевода и увольнения работников, осно</w:t>
      </w:r>
      <w:r w:rsidRPr="00755471">
        <w:rPr>
          <w:color w:val="000000"/>
        </w:rPr>
        <w:t>в</w:t>
      </w:r>
      <w:r w:rsidRPr="00755471">
        <w:rPr>
          <w:color w:val="000000"/>
        </w:rPr>
        <w:t>ные права, обязанности и ответственность сторон трудового договора, режим работы, время отд</w:t>
      </w:r>
      <w:r w:rsidRPr="00755471">
        <w:rPr>
          <w:color w:val="000000"/>
        </w:rPr>
        <w:t>ы</w:t>
      </w:r>
      <w:r w:rsidRPr="00755471">
        <w:rPr>
          <w:color w:val="000000"/>
        </w:rPr>
        <w:t>ха, меры поощрения и взыскания, применяемые к работникам, а также иные вопросы регулиров</w:t>
      </w:r>
      <w:r w:rsidRPr="00755471">
        <w:rPr>
          <w:color w:val="000000"/>
        </w:rPr>
        <w:t>а</w:t>
      </w:r>
      <w:r w:rsidRPr="00755471">
        <w:rPr>
          <w:color w:val="000000"/>
        </w:rPr>
        <w:t>ния трудовых отношений в Учреждении.</w:t>
      </w:r>
    </w:p>
    <w:p w:rsidR="00D77C68" w:rsidRPr="00EC1C06" w:rsidRDefault="00D77C68" w:rsidP="008863CB">
      <w:pPr>
        <w:pStyle w:val="ab"/>
        <w:shd w:val="clear" w:color="auto" w:fill="FFFFFF"/>
        <w:spacing w:before="0" w:beforeAutospacing="0" w:after="0" w:afterAutospacing="0"/>
        <w:ind w:firstLine="540"/>
        <w:jc w:val="both"/>
        <w:rPr>
          <w:color w:val="000000"/>
        </w:rPr>
      </w:pPr>
      <w:r w:rsidRPr="00EC1C06">
        <w:rPr>
          <w:b/>
          <w:bCs/>
          <w:color w:val="000000"/>
        </w:rPr>
        <w:t>Работник</w:t>
      </w:r>
      <w:r w:rsidRPr="00EC1C06">
        <w:rPr>
          <w:color w:val="000000"/>
        </w:rPr>
        <w:t xml:space="preserve"> - физическое лицо, вступившее в трудовые отношения с работодателем.</w:t>
      </w:r>
    </w:p>
    <w:p w:rsidR="00D77C68" w:rsidRPr="00EC1C06" w:rsidRDefault="00D77C68" w:rsidP="008863CB">
      <w:pPr>
        <w:pStyle w:val="ab"/>
        <w:shd w:val="clear" w:color="auto" w:fill="FFFFFF"/>
        <w:spacing w:before="0" w:beforeAutospacing="0" w:after="0" w:afterAutospacing="0"/>
        <w:ind w:firstLine="540"/>
        <w:jc w:val="both"/>
        <w:rPr>
          <w:color w:val="000000"/>
        </w:rPr>
      </w:pPr>
      <w:r w:rsidRPr="00EC1C06">
        <w:rPr>
          <w:b/>
          <w:bCs/>
          <w:color w:val="000000"/>
        </w:rPr>
        <w:t>Работодатель</w:t>
      </w:r>
      <w:r w:rsidRPr="00EC1C06">
        <w:rPr>
          <w:color w:val="000000"/>
        </w:rPr>
        <w:t xml:space="preserve"> - физическое лицо либо юридическое лицо (организация), вступившее в </w:t>
      </w:r>
      <w:r>
        <w:rPr>
          <w:color w:val="000000"/>
        </w:rPr>
        <w:t xml:space="preserve">       </w:t>
      </w:r>
      <w:r w:rsidRPr="00EC1C06">
        <w:rPr>
          <w:color w:val="000000"/>
        </w:rPr>
        <w:t xml:space="preserve">трудовые отношения с работником. </w:t>
      </w:r>
    </w:p>
    <w:p w:rsidR="00D77C68" w:rsidRDefault="00D77C68" w:rsidP="008863CB">
      <w:pPr>
        <w:pStyle w:val="ab"/>
        <w:shd w:val="clear" w:color="auto" w:fill="FFFFFF"/>
        <w:spacing w:before="0" w:beforeAutospacing="0" w:after="0" w:afterAutospacing="0"/>
        <w:ind w:firstLine="540"/>
        <w:jc w:val="both"/>
        <w:rPr>
          <w:color w:val="000000"/>
        </w:rPr>
      </w:pPr>
      <w:r w:rsidRPr="00EC1C06">
        <w:rPr>
          <w:b/>
          <w:bCs/>
          <w:color w:val="000000"/>
        </w:rPr>
        <w:t>Трудовой договор</w:t>
      </w:r>
      <w:r w:rsidRPr="00E43AD7">
        <w:rPr>
          <w:color w:val="000000"/>
        </w:rPr>
        <w:t xml:space="preserve"> - соглашение между работодателем и работником, в соответствии с </w:t>
      </w:r>
      <w:r>
        <w:rPr>
          <w:color w:val="000000"/>
        </w:rPr>
        <w:t xml:space="preserve">        </w:t>
      </w:r>
      <w:r w:rsidRPr="00E43AD7">
        <w:rPr>
          <w:color w:val="000000"/>
        </w:rPr>
        <w:t>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w:t>
      </w:r>
      <w:r w:rsidRPr="00E43AD7">
        <w:rPr>
          <w:color w:val="000000"/>
        </w:rPr>
        <w:t>о</w:t>
      </w:r>
      <w:r w:rsidRPr="00E43AD7">
        <w:rPr>
          <w:color w:val="000000"/>
        </w:rPr>
        <w:t xml:space="preserve">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w:t>
      </w:r>
      <w:r>
        <w:rPr>
          <w:color w:val="000000"/>
        </w:rPr>
        <w:t xml:space="preserve">        </w:t>
      </w:r>
      <w:r w:rsidRPr="00E43AD7">
        <w:rPr>
          <w:color w:val="000000"/>
        </w:rPr>
        <w:t>распорядка, действующие у данного работодателя.</w:t>
      </w:r>
    </w:p>
    <w:p w:rsidR="00D77C68" w:rsidRPr="00D3495F" w:rsidRDefault="00D77C68" w:rsidP="008863CB">
      <w:pPr>
        <w:pStyle w:val="ab"/>
        <w:shd w:val="clear" w:color="auto" w:fill="FFFFFF"/>
        <w:spacing w:before="0" w:beforeAutospacing="0" w:after="0" w:afterAutospacing="0"/>
        <w:ind w:firstLine="540"/>
        <w:jc w:val="both"/>
        <w:rPr>
          <w:color w:val="000000"/>
        </w:rPr>
      </w:pPr>
      <w:r w:rsidRPr="00D3495F">
        <w:rPr>
          <w:color w:val="000000"/>
        </w:rPr>
        <w:t>1.2. Настоящие Правила являются локальным нормативным актом, разработанным и утве</w:t>
      </w:r>
      <w:r w:rsidRPr="00D3495F">
        <w:rPr>
          <w:color w:val="000000"/>
        </w:rPr>
        <w:t>р</w:t>
      </w:r>
      <w:r w:rsidRPr="00D3495F">
        <w:rPr>
          <w:color w:val="000000"/>
        </w:rPr>
        <w:t xml:space="preserve">жденным в соответствии с трудовым законодательством РФ и уставом </w:t>
      </w:r>
      <w:r>
        <w:rPr>
          <w:color w:val="000000"/>
        </w:rPr>
        <w:t>Учреждения</w:t>
      </w:r>
      <w:r w:rsidRPr="00D3495F">
        <w:rPr>
          <w:color w:val="000000"/>
        </w:rPr>
        <w:t xml:space="preserve"> в целях укре</w:t>
      </w:r>
      <w:r w:rsidRPr="00D3495F">
        <w:rPr>
          <w:color w:val="000000"/>
        </w:rPr>
        <w:t>п</w:t>
      </w:r>
      <w:r w:rsidRPr="00D3495F">
        <w:rPr>
          <w:color w:val="000000"/>
        </w:rPr>
        <w:t xml:space="preserve">ления трудовой дисциплины, эффективной организации труда, рационального использования </w:t>
      </w:r>
      <w:r>
        <w:rPr>
          <w:color w:val="000000"/>
        </w:rPr>
        <w:t xml:space="preserve">        </w:t>
      </w:r>
      <w:r w:rsidRPr="00D3495F">
        <w:rPr>
          <w:color w:val="000000"/>
        </w:rPr>
        <w:t xml:space="preserve">рабочего времени, обеспечения высокого качества и производительности труда работников </w:t>
      </w:r>
      <w:r>
        <w:rPr>
          <w:color w:val="000000"/>
        </w:rPr>
        <w:t>Учр</w:t>
      </w:r>
      <w:r>
        <w:rPr>
          <w:color w:val="000000"/>
        </w:rPr>
        <w:t>е</w:t>
      </w:r>
      <w:r>
        <w:rPr>
          <w:color w:val="000000"/>
        </w:rPr>
        <w:t>ждения</w:t>
      </w:r>
      <w:r w:rsidRPr="00D3495F">
        <w:rPr>
          <w:color w:val="000000"/>
        </w:rPr>
        <w:t>.</w:t>
      </w:r>
    </w:p>
    <w:p w:rsidR="00D77C68" w:rsidRPr="00D3495F" w:rsidRDefault="00D77C68" w:rsidP="008863CB">
      <w:pPr>
        <w:pStyle w:val="ab"/>
        <w:shd w:val="clear" w:color="auto" w:fill="FFFFFF"/>
        <w:spacing w:before="0" w:beforeAutospacing="0" w:after="0" w:afterAutospacing="0"/>
        <w:ind w:firstLine="540"/>
        <w:jc w:val="both"/>
        <w:rPr>
          <w:color w:val="000000"/>
        </w:rPr>
      </w:pPr>
      <w:r w:rsidRPr="00D3495F">
        <w:rPr>
          <w:color w:val="000000"/>
        </w:rPr>
        <w:t>1.</w:t>
      </w:r>
      <w:r>
        <w:rPr>
          <w:color w:val="000000"/>
        </w:rPr>
        <w:t>3</w:t>
      </w:r>
      <w:r w:rsidRPr="00D3495F">
        <w:rPr>
          <w:color w:val="000000"/>
        </w:rPr>
        <w:t xml:space="preserve">. Действие настоящих Правил распространяется на всех работников </w:t>
      </w:r>
      <w:r>
        <w:rPr>
          <w:color w:val="000000"/>
        </w:rPr>
        <w:t>Учреждения</w:t>
      </w:r>
      <w:r w:rsidRPr="00D3495F">
        <w:rPr>
          <w:color w:val="000000"/>
        </w:rPr>
        <w:t>.</w:t>
      </w:r>
    </w:p>
    <w:p w:rsidR="00D77C68" w:rsidRPr="00D3495F" w:rsidRDefault="00D77C68" w:rsidP="008863CB">
      <w:pPr>
        <w:pStyle w:val="ab"/>
        <w:shd w:val="clear" w:color="auto" w:fill="FFFFFF"/>
        <w:spacing w:before="0" w:beforeAutospacing="0" w:after="0" w:afterAutospacing="0"/>
        <w:ind w:firstLine="540"/>
        <w:jc w:val="both"/>
        <w:rPr>
          <w:color w:val="000000"/>
        </w:rPr>
      </w:pPr>
      <w:r w:rsidRPr="00D3495F">
        <w:rPr>
          <w:color w:val="000000"/>
        </w:rPr>
        <w:t>1.</w:t>
      </w:r>
      <w:r>
        <w:rPr>
          <w:color w:val="000000"/>
        </w:rPr>
        <w:t>4</w:t>
      </w:r>
      <w:r w:rsidRPr="00D3495F">
        <w:rPr>
          <w:color w:val="000000"/>
        </w:rPr>
        <w:t xml:space="preserve">. Изменения и дополнения к настоящим Правилам разрабатываются и утверждаются </w:t>
      </w:r>
      <w:r>
        <w:rPr>
          <w:color w:val="000000"/>
        </w:rPr>
        <w:t xml:space="preserve">       начальником Учреждения</w:t>
      </w:r>
      <w:r w:rsidRPr="00D3495F">
        <w:rPr>
          <w:color w:val="000000"/>
        </w:rPr>
        <w:t xml:space="preserve"> с учетом мнения представительного органа работников.</w:t>
      </w:r>
    </w:p>
    <w:p w:rsidR="00D77C68" w:rsidRPr="00D3495F" w:rsidRDefault="00D77C68" w:rsidP="008863CB">
      <w:pPr>
        <w:pStyle w:val="ab"/>
        <w:shd w:val="clear" w:color="auto" w:fill="FFFFFF"/>
        <w:spacing w:before="0" w:beforeAutospacing="0" w:after="0" w:afterAutospacing="0"/>
        <w:ind w:firstLine="540"/>
        <w:jc w:val="both"/>
        <w:rPr>
          <w:color w:val="000000"/>
        </w:rPr>
      </w:pPr>
    </w:p>
    <w:p w:rsidR="00D77C68" w:rsidRDefault="00D77C68" w:rsidP="008863CB">
      <w:pPr>
        <w:pStyle w:val="ab"/>
        <w:shd w:val="clear" w:color="auto" w:fill="FFFFFF"/>
        <w:spacing w:before="0" w:beforeAutospacing="0" w:after="0" w:afterAutospacing="0"/>
        <w:jc w:val="center"/>
        <w:rPr>
          <w:rStyle w:val="ac"/>
          <w:color w:val="000000"/>
          <w:bdr w:val="none" w:sz="0" w:space="0" w:color="auto" w:frame="1"/>
        </w:rPr>
      </w:pPr>
      <w:r w:rsidRPr="00D3495F">
        <w:rPr>
          <w:rStyle w:val="ac"/>
          <w:color w:val="000000"/>
          <w:bdr w:val="none" w:sz="0" w:space="0" w:color="auto" w:frame="1"/>
        </w:rPr>
        <w:t xml:space="preserve">2. </w:t>
      </w:r>
      <w:r>
        <w:rPr>
          <w:rStyle w:val="ac"/>
          <w:color w:val="000000"/>
          <w:bdr w:val="none" w:sz="0" w:space="0" w:color="auto" w:frame="1"/>
        </w:rPr>
        <w:t>ЗАКЛЮЧЕНИЕ ТРУДОВОГО ДОГОВОРА</w:t>
      </w:r>
    </w:p>
    <w:p w:rsidR="00D77C68" w:rsidRPr="00D3495F" w:rsidRDefault="00D77C68" w:rsidP="008863CB">
      <w:pPr>
        <w:pStyle w:val="ab"/>
        <w:shd w:val="clear" w:color="auto" w:fill="FFFFFF"/>
        <w:spacing w:before="0" w:beforeAutospacing="0" w:after="0" w:afterAutospacing="0"/>
        <w:jc w:val="center"/>
        <w:rPr>
          <w:color w:val="000000"/>
        </w:rPr>
      </w:pPr>
    </w:p>
    <w:p w:rsidR="00D77C68" w:rsidRPr="00D3495F" w:rsidRDefault="00D77C68" w:rsidP="008863CB">
      <w:pPr>
        <w:pStyle w:val="ab"/>
        <w:shd w:val="clear" w:color="auto" w:fill="FFFFFF"/>
        <w:spacing w:before="0" w:beforeAutospacing="0" w:after="0" w:afterAutospacing="0"/>
        <w:ind w:firstLine="540"/>
        <w:jc w:val="both"/>
        <w:rPr>
          <w:color w:val="000000"/>
        </w:rPr>
      </w:pPr>
      <w:r w:rsidRPr="00D3495F">
        <w:rPr>
          <w:color w:val="000000"/>
        </w:rPr>
        <w:t>2.1. Работники реализуют право на труд путем заключения письменного трудового договора.</w:t>
      </w:r>
    </w:p>
    <w:p w:rsidR="00D77C68" w:rsidRPr="00D3495F" w:rsidRDefault="00D77C68" w:rsidP="008863CB">
      <w:pPr>
        <w:pStyle w:val="ab"/>
        <w:shd w:val="clear" w:color="auto" w:fill="FFFFFF"/>
        <w:spacing w:before="0" w:beforeAutospacing="0" w:after="0" w:afterAutospacing="0"/>
        <w:ind w:firstLine="540"/>
        <w:jc w:val="both"/>
        <w:rPr>
          <w:color w:val="000000"/>
        </w:rPr>
      </w:pPr>
      <w:r w:rsidRPr="00D3495F">
        <w:rPr>
          <w:color w:val="000000"/>
        </w:rPr>
        <w:t xml:space="preserve">2.2. При заключении трудового договора лицо, поступающее на работу, предъявляет </w:t>
      </w:r>
      <w:r>
        <w:rPr>
          <w:color w:val="000000"/>
        </w:rPr>
        <w:t xml:space="preserve">         Работодателю</w:t>
      </w:r>
      <w:r w:rsidRPr="00D3495F">
        <w:rPr>
          <w:color w:val="000000"/>
        </w:rPr>
        <w:t>:</w:t>
      </w:r>
    </w:p>
    <w:p w:rsidR="00D77C68" w:rsidRPr="00D3495F" w:rsidRDefault="00D77C68" w:rsidP="00622739">
      <w:pPr>
        <w:pStyle w:val="ab"/>
        <w:shd w:val="clear" w:color="auto" w:fill="FFFFFF"/>
        <w:spacing w:before="0" w:beforeAutospacing="0" w:after="0" w:afterAutospacing="0"/>
        <w:ind w:firstLine="540"/>
        <w:jc w:val="both"/>
        <w:rPr>
          <w:color w:val="000000"/>
        </w:rPr>
      </w:pPr>
      <w:r w:rsidRPr="00D3495F">
        <w:rPr>
          <w:color w:val="000000"/>
        </w:rPr>
        <w:t>- паспорт или иной документ, удостоверяющий личность;</w:t>
      </w:r>
    </w:p>
    <w:p w:rsidR="00D77C68" w:rsidRPr="00D3495F" w:rsidRDefault="00D77C68" w:rsidP="00622739">
      <w:pPr>
        <w:pStyle w:val="ab"/>
        <w:shd w:val="clear" w:color="auto" w:fill="FFFFFF"/>
        <w:spacing w:before="0" w:beforeAutospacing="0" w:after="0" w:afterAutospacing="0"/>
        <w:ind w:firstLine="540"/>
        <w:jc w:val="both"/>
        <w:rPr>
          <w:color w:val="000000"/>
        </w:rPr>
      </w:pPr>
      <w:r w:rsidRPr="00D3495F">
        <w:rPr>
          <w:color w:val="000000"/>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77C68" w:rsidRPr="00D3495F" w:rsidRDefault="00D77C68" w:rsidP="00622739">
      <w:pPr>
        <w:pStyle w:val="ab"/>
        <w:shd w:val="clear" w:color="auto" w:fill="FFFFFF"/>
        <w:spacing w:before="0" w:beforeAutospacing="0" w:after="0" w:afterAutospacing="0"/>
        <w:ind w:firstLine="540"/>
        <w:jc w:val="both"/>
        <w:rPr>
          <w:color w:val="000000"/>
        </w:rPr>
      </w:pPr>
      <w:r w:rsidRPr="00D3495F">
        <w:rPr>
          <w:color w:val="000000"/>
        </w:rPr>
        <w:t>- страховое свидетельство государственного пенсионного страхования;</w:t>
      </w:r>
    </w:p>
    <w:p w:rsidR="00D77C68" w:rsidRPr="00D3495F" w:rsidRDefault="00D77C68" w:rsidP="00622739">
      <w:pPr>
        <w:pStyle w:val="ab"/>
        <w:shd w:val="clear" w:color="auto" w:fill="FFFFFF"/>
        <w:spacing w:before="0" w:beforeAutospacing="0" w:after="0" w:afterAutospacing="0"/>
        <w:ind w:firstLine="540"/>
        <w:jc w:val="both"/>
        <w:rPr>
          <w:color w:val="000000"/>
        </w:rPr>
      </w:pPr>
      <w:r w:rsidRPr="00D3495F">
        <w:rPr>
          <w:color w:val="000000"/>
        </w:rPr>
        <w:t>- документы воинского учета - для военнообязанных и лиц, подлежащих призыву на военную службу;</w:t>
      </w:r>
    </w:p>
    <w:p w:rsidR="00D77C68" w:rsidRPr="00D3495F" w:rsidRDefault="00D77C68" w:rsidP="00622739">
      <w:pPr>
        <w:pStyle w:val="ab"/>
        <w:shd w:val="clear" w:color="auto" w:fill="FFFFFF"/>
        <w:spacing w:before="0" w:beforeAutospacing="0" w:after="0" w:afterAutospacing="0"/>
        <w:ind w:firstLine="540"/>
        <w:jc w:val="both"/>
        <w:rPr>
          <w:color w:val="000000"/>
        </w:rPr>
      </w:pPr>
      <w:r w:rsidRPr="00D3495F">
        <w:rPr>
          <w:color w:val="000000"/>
        </w:rPr>
        <w:t xml:space="preserve">- документ об образовании, о квалификации или наличии специальных знаний - при </w:t>
      </w:r>
      <w:r>
        <w:rPr>
          <w:color w:val="000000"/>
        </w:rPr>
        <w:t xml:space="preserve">           </w:t>
      </w:r>
      <w:r w:rsidRPr="00D3495F">
        <w:rPr>
          <w:color w:val="000000"/>
        </w:rPr>
        <w:t>поступлении на работу, требующую специальных знаний или специальной подготовки;</w:t>
      </w:r>
    </w:p>
    <w:p w:rsidR="00D77C68" w:rsidRPr="00D3495F" w:rsidRDefault="00D77C68" w:rsidP="00622739">
      <w:pPr>
        <w:pStyle w:val="ab"/>
        <w:shd w:val="clear" w:color="auto" w:fill="FFFFFF"/>
        <w:spacing w:before="0" w:beforeAutospacing="0" w:after="0" w:afterAutospacing="0"/>
        <w:ind w:firstLine="540"/>
        <w:jc w:val="both"/>
        <w:rPr>
          <w:color w:val="000000"/>
        </w:rPr>
      </w:pPr>
      <w:r w:rsidRPr="00D3495F">
        <w:rPr>
          <w:color w:val="000000"/>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w:t>
      </w:r>
      <w:r w:rsidRPr="00D3495F">
        <w:rPr>
          <w:color w:val="000000"/>
        </w:rPr>
        <w:lastRenderedPageBreak/>
        <w:t>по форме, которые устанавливаются федеральным органом исполнительной власти, осуществл</w:t>
      </w:r>
      <w:r w:rsidRPr="00D3495F">
        <w:rPr>
          <w:color w:val="000000"/>
        </w:rPr>
        <w:t>я</w:t>
      </w:r>
      <w:r w:rsidRPr="00D3495F">
        <w:rPr>
          <w:color w:val="000000"/>
        </w:rPr>
        <w:t xml:space="preserve">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r>
        <w:rPr>
          <w:color w:val="000000"/>
        </w:rPr>
        <w:t>Трудовым кодексом РФ</w:t>
      </w:r>
      <w:r w:rsidRPr="00D3495F">
        <w:rPr>
          <w:color w:val="000000"/>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D77C68" w:rsidRPr="00F9131E" w:rsidRDefault="00D77C68" w:rsidP="00622739">
      <w:pPr>
        <w:pStyle w:val="ab"/>
        <w:shd w:val="clear" w:color="auto" w:fill="FFFFFF"/>
        <w:spacing w:before="0" w:beforeAutospacing="0" w:after="0" w:afterAutospacing="0"/>
        <w:ind w:firstLine="540"/>
        <w:jc w:val="both"/>
        <w:rPr>
          <w:color w:val="000000"/>
        </w:rPr>
      </w:pPr>
      <w:r w:rsidRPr="00F9131E">
        <w:rPr>
          <w:color w:val="000000"/>
        </w:rPr>
        <w:t xml:space="preserve">В отдельных случаях с учетом специфики работы </w:t>
      </w:r>
      <w:r>
        <w:rPr>
          <w:color w:val="000000"/>
        </w:rPr>
        <w:t>Трудовым кодексом РФ</w:t>
      </w:r>
      <w:r w:rsidRPr="00F9131E">
        <w:rPr>
          <w:color w:val="000000"/>
        </w:rPr>
        <w:t>, иными федерал</w:t>
      </w:r>
      <w:r w:rsidRPr="00F9131E">
        <w:rPr>
          <w:color w:val="000000"/>
        </w:rPr>
        <w:t>ь</w:t>
      </w:r>
      <w:r w:rsidRPr="00F9131E">
        <w:rPr>
          <w:color w:val="000000"/>
        </w:rPr>
        <w:t>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D77C68" w:rsidRPr="00D3495F" w:rsidRDefault="00D77C68" w:rsidP="008863CB">
      <w:pPr>
        <w:pStyle w:val="ab"/>
        <w:shd w:val="clear" w:color="auto" w:fill="FFFFFF"/>
        <w:spacing w:before="0" w:beforeAutospacing="0" w:after="0" w:afterAutospacing="0"/>
        <w:ind w:firstLine="540"/>
        <w:jc w:val="both"/>
        <w:rPr>
          <w:color w:val="000000"/>
        </w:rPr>
      </w:pPr>
      <w:r w:rsidRPr="00D3495F">
        <w:rPr>
          <w:color w:val="000000"/>
        </w:rPr>
        <w:t>2.3. При заключении трудового договора впервые трудовая книжка и страховое свидетел</w:t>
      </w:r>
      <w:r w:rsidRPr="00D3495F">
        <w:rPr>
          <w:color w:val="000000"/>
        </w:rPr>
        <w:t>ь</w:t>
      </w:r>
      <w:r w:rsidRPr="00D3495F">
        <w:rPr>
          <w:color w:val="000000"/>
        </w:rPr>
        <w:t>ство государственного пенсионного страхования оформляются Работодателем.</w:t>
      </w:r>
    </w:p>
    <w:p w:rsidR="00D77C68" w:rsidRPr="00D3495F" w:rsidRDefault="00D77C68" w:rsidP="008863CB">
      <w:pPr>
        <w:pStyle w:val="ab"/>
        <w:shd w:val="clear" w:color="auto" w:fill="FFFFFF"/>
        <w:spacing w:before="0" w:beforeAutospacing="0" w:after="0" w:afterAutospacing="0"/>
        <w:ind w:firstLine="540"/>
        <w:jc w:val="both"/>
        <w:rPr>
          <w:color w:val="000000"/>
        </w:rPr>
      </w:pPr>
      <w:r w:rsidRPr="00D3495F">
        <w:rPr>
          <w:color w:val="000000"/>
        </w:rPr>
        <w:t>2.4. В случае отсутствия у лица, поступающего на работу, трудовой книжки в связи с ее утр</w:t>
      </w:r>
      <w:r w:rsidRPr="00D3495F">
        <w:rPr>
          <w:color w:val="000000"/>
        </w:rPr>
        <w:t>а</w:t>
      </w:r>
      <w:r w:rsidRPr="00D3495F">
        <w:rPr>
          <w:color w:val="000000"/>
        </w:rPr>
        <w:t>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D77C68" w:rsidRPr="00D3495F" w:rsidRDefault="00D77C68" w:rsidP="008863CB">
      <w:pPr>
        <w:pStyle w:val="ab"/>
        <w:shd w:val="clear" w:color="auto" w:fill="FFFFFF"/>
        <w:spacing w:before="0" w:beforeAutospacing="0" w:after="0" w:afterAutospacing="0"/>
        <w:ind w:firstLine="540"/>
        <w:jc w:val="both"/>
        <w:rPr>
          <w:color w:val="000000"/>
        </w:rPr>
      </w:pPr>
      <w:r w:rsidRPr="00D3495F">
        <w:rPr>
          <w:color w:val="000000"/>
        </w:rPr>
        <w:t>2.5.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w:t>
      </w:r>
      <w:r w:rsidRPr="00D3495F">
        <w:rPr>
          <w:color w:val="000000"/>
        </w:rPr>
        <w:t>о</w:t>
      </w:r>
      <w:r w:rsidRPr="00D3495F">
        <w:rPr>
          <w:color w:val="000000"/>
        </w:rPr>
        <w:t>вора подтверждается подписью Работника на экземпляре трудового договора, хранящемся у Раб</w:t>
      </w:r>
      <w:r w:rsidRPr="00D3495F">
        <w:rPr>
          <w:color w:val="000000"/>
        </w:rPr>
        <w:t>о</w:t>
      </w:r>
      <w:r w:rsidRPr="00D3495F">
        <w:rPr>
          <w:color w:val="000000"/>
        </w:rPr>
        <w:t>тодателя.</w:t>
      </w:r>
    </w:p>
    <w:p w:rsidR="00D77C68" w:rsidRPr="00D3495F" w:rsidRDefault="00D77C68" w:rsidP="008863CB">
      <w:pPr>
        <w:pStyle w:val="ab"/>
        <w:shd w:val="clear" w:color="auto" w:fill="FFFFFF"/>
        <w:spacing w:before="0" w:beforeAutospacing="0" w:after="0" w:afterAutospacing="0"/>
        <w:ind w:firstLine="540"/>
        <w:jc w:val="both"/>
        <w:rPr>
          <w:color w:val="000000"/>
        </w:rPr>
      </w:pPr>
      <w:r w:rsidRPr="00D3495F">
        <w:rPr>
          <w:color w:val="000000"/>
        </w:rPr>
        <w:t>2.6.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w:t>
      </w:r>
      <w:r>
        <w:rPr>
          <w:color w:val="000000"/>
        </w:rPr>
        <w:t xml:space="preserve">пущения        работника к работе, </w:t>
      </w:r>
      <w:r w:rsidRPr="00DE0B85">
        <w:rPr>
          <w:color w:val="000000"/>
        </w:rPr>
        <w:t>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w:t>
      </w:r>
      <w:r w:rsidRPr="00DE0B85">
        <w:rPr>
          <w:color w:val="000000"/>
        </w:rPr>
        <w:t>е</w:t>
      </w:r>
      <w:r w:rsidRPr="00DE0B85">
        <w:rPr>
          <w:color w:val="000000"/>
        </w:rPr>
        <w:t>ниями, - не позднее трех рабочих дней со дня признания этих отношений трудовыми отношени</w:t>
      </w:r>
      <w:r w:rsidRPr="00DE0B85">
        <w:rPr>
          <w:color w:val="000000"/>
        </w:rPr>
        <w:t>я</w:t>
      </w:r>
      <w:r w:rsidRPr="00DE0B85">
        <w:rPr>
          <w:color w:val="000000"/>
        </w:rPr>
        <w:t>ми, если иное не установлено судом.</w:t>
      </w:r>
    </w:p>
    <w:p w:rsidR="00D77C68" w:rsidRPr="00DE0B85" w:rsidRDefault="00D77C68" w:rsidP="008863CB">
      <w:pPr>
        <w:pStyle w:val="ab"/>
        <w:shd w:val="clear" w:color="auto" w:fill="FFFFFF"/>
        <w:spacing w:before="0" w:beforeAutospacing="0" w:after="0" w:afterAutospacing="0"/>
        <w:ind w:firstLine="540"/>
        <w:jc w:val="both"/>
        <w:rPr>
          <w:color w:val="000000"/>
        </w:rPr>
      </w:pPr>
      <w:r w:rsidRPr="00D3495F">
        <w:rPr>
          <w:color w:val="000000"/>
        </w:rPr>
        <w:t>2.7. Трудовые договоры могут заключаться:</w:t>
      </w:r>
    </w:p>
    <w:p w:rsidR="00D77C68" w:rsidRPr="00D3495F" w:rsidRDefault="00D77C68" w:rsidP="000D2DD7">
      <w:pPr>
        <w:pStyle w:val="ab"/>
        <w:shd w:val="clear" w:color="auto" w:fill="FFFFFF"/>
        <w:spacing w:before="0" w:beforeAutospacing="0" w:after="0" w:afterAutospacing="0"/>
        <w:ind w:firstLine="540"/>
        <w:jc w:val="both"/>
        <w:rPr>
          <w:color w:val="000000"/>
        </w:rPr>
      </w:pPr>
      <w:r w:rsidRPr="00D3495F">
        <w:rPr>
          <w:color w:val="000000"/>
        </w:rPr>
        <w:t>1) на неопределенный срок;</w:t>
      </w:r>
    </w:p>
    <w:p w:rsidR="00D77C68" w:rsidRPr="00D3495F" w:rsidRDefault="00D77C68" w:rsidP="000D2DD7">
      <w:pPr>
        <w:pStyle w:val="ab"/>
        <w:shd w:val="clear" w:color="auto" w:fill="FFFFFF"/>
        <w:spacing w:before="0" w:beforeAutospacing="0" w:after="0" w:afterAutospacing="0"/>
        <w:ind w:firstLine="540"/>
        <w:jc w:val="both"/>
        <w:rPr>
          <w:color w:val="000000"/>
        </w:rPr>
      </w:pPr>
      <w:r w:rsidRPr="00D3495F">
        <w:rPr>
          <w:color w:val="000000"/>
        </w:rPr>
        <w:t>2) на определенный срок (срочный трудовой договор).</w:t>
      </w:r>
    </w:p>
    <w:p w:rsidR="00D77C68" w:rsidRPr="00D3495F" w:rsidRDefault="00D77C68" w:rsidP="008863CB">
      <w:pPr>
        <w:pStyle w:val="ab"/>
        <w:shd w:val="clear" w:color="auto" w:fill="FFFFFF"/>
        <w:spacing w:before="0" w:beforeAutospacing="0" w:after="0" w:afterAutospacing="0"/>
        <w:ind w:firstLine="540"/>
        <w:jc w:val="both"/>
        <w:rPr>
          <w:color w:val="000000"/>
        </w:rPr>
      </w:pPr>
      <w:r w:rsidRPr="00D3495F">
        <w:rPr>
          <w:color w:val="000000"/>
        </w:rPr>
        <w:t xml:space="preserve">2.8. </w:t>
      </w:r>
      <w:r w:rsidRPr="007B2E53">
        <w:rPr>
          <w:color w:val="000000"/>
        </w:rPr>
        <w:t>Срочный трудовой договор заключается, когда трудовые отношения не могут быть уст</w:t>
      </w:r>
      <w:r w:rsidRPr="007B2E53">
        <w:rPr>
          <w:color w:val="000000"/>
        </w:rPr>
        <w:t>а</w:t>
      </w:r>
      <w:r w:rsidRPr="007B2E53">
        <w:rPr>
          <w:color w:val="000000"/>
        </w:rPr>
        <w:t>новлены на неопределенный срок с учетом характера предстоящей работы или условий ее выпо</w:t>
      </w:r>
      <w:r w:rsidRPr="007B2E53">
        <w:rPr>
          <w:color w:val="000000"/>
        </w:rPr>
        <w:t>л</w:t>
      </w:r>
      <w:r w:rsidRPr="007B2E53">
        <w:rPr>
          <w:color w:val="000000"/>
        </w:rPr>
        <w:t xml:space="preserve">нения, а именно в случаях, предусмотренных частью первой статьи 59 </w:t>
      </w:r>
      <w:r>
        <w:rPr>
          <w:color w:val="000000"/>
        </w:rPr>
        <w:t>Трудового кодекса РФ</w:t>
      </w:r>
      <w:r w:rsidRPr="007B2E53">
        <w:rPr>
          <w:color w:val="000000"/>
        </w:rPr>
        <w:t xml:space="preserve">. В случаях, предусмотренных частью второй статьи 59 </w:t>
      </w:r>
      <w:r>
        <w:rPr>
          <w:color w:val="000000"/>
        </w:rPr>
        <w:t>Трудового кодекса РФ</w:t>
      </w:r>
      <w:r w:rsidRPr="007B2E53">
        <w:rPr>
          <w:color w:val="000000"/>
        </w:rPr>
        <w:t>, срочный трудовой д</w:t>
      </w:r>
      <w:r w:rsidRPr="007B2E53">
        <w:rPr>
          <w:color w:val="000000"/>
        </w:rPr>
        <w:t>о</w:t>
      </w:r>
      <w:r w:rsidRPr="007B2E53">
        <w:rPr>
          <w:color w:val="000000"/>
        </w:rPr>
        <w:t>говор может заключаться по соглашению сторон трудового договора без учета характера предст</w:t>
      </w:r>
      <w:r w:rsidRPr="007B2E53">
        <w:rPr>
          <w:color w:val="000000"/>
        </w:rPr>
        <w:t>о</w:t>
      </w:r>
      <w:r w:rsidRPr="007B2E53">
        <w:rPr>
          <w:color w:val="000000"/>
        </w:rPr>
        <w:t>ящей работы и условий ее выполнения.</w:t>
      </w:r>
    </w:p>
    <w:p w:rsidR="00D77C68" w:rsidRPr="007B2E53" w:rsidRDefault="00D77C68" w:rsidP="008863CB">
      <w:pPr>
        <w:ind w:firstLine="547"/>
        <w:jc w:val="both"/>
        <w:rPr>
          <w:rFonts w:ascii="Verdana" w:hAnsi="Verdana" w:cs="Verdana"/>
          <w:color w:val="000000"/>
          <w:sz w:val="21"/>
          <w:szCs w:val="21"/>
        </w:rPr>
      </w:pPr>
      <w:r w:rsidRPr="00D3495F">
        <w:rPr>
          <w:color w:val="000000"/>
        </w:rPr>
        <w:t xml:space="preserve">2.9. </w:t>
      </w:r>
      <w:r w:rsidRPr="00CA6EA5">
        <w:rPr>
          <w:color w:val="000000"/>
        </w:rPr>
        <w:t>Если в трудовом договоре не оговорен срок его действия, то договор считается закл</w:t>
      </w:r>
      <w:r w:rsidRPr="00CA6EA5">
        <w:rPr>
          <w:color w:val="000000"/>
        </w:rPr>
        <w:t>ю</w:t>
      </w:r>
      <w:r w:rsidRPr="00CA6EA5">
        <w:rPr>
          <w:color w:val="000000"/>
        </w:rPr>
        <w:t>ченным на неопределенный срок.</w:t>
      </w:r>
    </w:p>
    <w:p w:rsidR="00D77C68" w:rsidRPr="00CA6EA5" w:rsidRDefault="00D77C68" w:rsidP="008863CB">
      <w:pPr>
        <w:ind w:firstLine="547"/>
        <w:jc w:val="both"/>
        <w:rPr>
          <w:rFonts w:ascii="Verdana" w:hAnsi="Verdana" w:cs="Verdana"/>
          <w:color w:val="000000"/>
          <w:sz w:val="21"/>
          <w:szCs w:val="21"/>
        </w:rPr>
      </w:pPr>
      <w:r w:rsidRPr="00D3495F">
        <w:rPr>
          <w:color w:val="000000"/>
        </w:rPr>
        <w:t>2.10. При заключении трудового договора в н</w:t>
      </w:r>
      <w:r>
        <w:rPr>
          <w:color w:val="000000"/>
        </w:rPr>
        <w:t>ё</w:t>
      </w:r>
      <w:r w:rsidRPr="00D3495F">
        <w:rPr>
          <w:color w:val="000000"/>
        </w:rPr>
        <w:t>м по соглашению сторон может быть пред</w:t>
      </w:r>
      <w:r w:rsidRPr="00D3495F">
        <w:rPr>
          <w:color w:val="000000"/>
        </w:rPr>
        <w:t>у</w:t>
      </w:r>
      <w:r w:rsidRPr="00D3495F">
        <w:rPr>
          <w:color w:val="000000"/>
        </w:rPr>
        <w:t>смотрено условие об испытании работника в целях проверки его соответствия поручаемой работе.</w:t>
      </w:r>
    </w:p>
    <w:p w:rsidR="00D77C68" w:rsidRPr="00D3495F" w:rsidRDefault="00D77C68" w:rsidP="008863CB">
      <w:pPr>
        <w:pStyle w:val="ab"/>
        <w:shd w:val="clear" w:color="auto" w:fill="FFFFFF"/>
        <w:spacing w:before="0" w:beforeAutospacing="0" w:after="0" w:afterAutospacing="0"/>
        <w:ind w:firstLine="540"/>
        <w:jc w:val="both"/>
        <w:rPr>
          <w:color w:val="000000"/>
        </w:rPr>
      </w:pPr>
      <w:r w:rsidRPr="00D3495F">
        <w:rPr>
          <w:color w:val="000000"/>
        </w:rPr>
        <w:t>2.11.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D77C68" w:rsidRDefault="00D77C68" w:rsidP="008863CB">
      <w:pPr>
        <w:pStyle w:val="ab"/>
        <w:shd w:val="clear" w:color="auto" w:fill="FFFFFF"/>
        <w:spacing w:before="0" w:beforeAutospacing="0" w:after="0" w:afterAutospacing="0"/>
        <w:ind w:firstLine="540"/>
        <w:jc w:val="both"/>
        <w:rPr>
          <w:color w:val="000000"/>
        </w:rPr>
      </w:pPr>
      <w:r w:rsidRPr="00D3495F">
        <w:rPr>
          <w:color w:val="000000"/>
        </w:rPr>
        <w:t>2.12. Испытание при приеме на работу не устанавливается для:</w:t>
      </w:r>
    </w:p>
    <w:p w:rsidR="00D77C68" w:rsidRPr="00F33528" w:rsidRDefault="00D77C68" w:rsidP="00DF48E1">
      <w:pPr>
        <w:pStyle w:val="ab"/>
        <w:numPr>
          <w:ilvl w:val="0"/>
          <w:numId w:val="18"/>
        </w:numPr>
        <w:shd w:val="clear" w:color="auto" w:fill="FFFFFF"/>
        <w:tabs>
          <w:tab w:val="clear" w:pos="1260"/>
          <w:tab w:val="num" w:pos="720"/>
        </w:tabs>
        <w:spacing w:before="0" w:beforeAutospacing="0" w:after="0" w:afterAutospacing="0"/>
        <w:ind w:left="0" w:firstLine="540"/>
        <w:jc w:val="both"/>
        <w:rPr>
          <w:color w:val="000000"/>
        </w:rPr>
      </w:pPr>
      <w:r w:rsidRPr="00F33528">
        <w:rPr>
          <w:color w:val="000000"/>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77C68" w:rsidRPr="00F33528" w:rsidRDefault="00D77C68" w:rsidP="00DF48E1">
      <w:pPr>
        <w:pStyle w:val="ab"/>
        <w:numPr>
          <w:ilvl w:val="0"/>
          <w:numId w:val="18"/>
        </w:numPr>
        <w:shd w:val="clear" w:color="auto" w:fill="FFFFFF"/>
        <w:tabs>
          <w:tab w:val="clear" w:pos="1260"/>
          <w:tab w:val="num" w:pos="720"/>
        </w:tabs>
        <w:spacing w:before="0" w:beforeAutospacing="0" w:after="0" w:afterAutospacing="0"/>
        <w:ind w:left="0" w:firstLine="540"/>
        <w:jc w:val="both"/>
        <w:rPr>
          <w:color w:val="000000"/>
        </w:rPr>
      </w:pPr>
      <w:r w:rsidRPr="00F33528">
        <w:rPr>
          <w:color w:val="000000"/>
        </w:rPr>
        <w:t>беременных женщин и женщин, имеющих детей в возрасте до полутора лет;</w:t>
      </w:r>
    </w:p>
    <w:p w:rsidR="00D77C68" w:rsidRPr="00F33528" w:rsidRDefault="00D77C68" w:rsidP="00DF48E1">
      <w:pPr>
        <w:pStyle w:val="ab"/>
        <w:numPr>
          <w:ilvl w:val="0"/>
          <w:numId w:val="18"/>
        </w:numPr>
        <w:shd w:val="clear" w:color="auto" w:fill="FFFFFF"/>
        <w:tabs>
          <w:tab w:val="clear" w:pos="1260"/>
          <w:tab w:val="num" w:pos="720"/>
        </w:tabs>
        <w:spacing w:before="0" w:beforeAutospacing="0" w:after="0" w:afterAutospacing="0"/>
        <w:ind w:left="0" w:firstLine="540"/>
        <w:jc w:val="both"/>
        <w:rPr>
          <w:color w:val="000000"/>
        </w:rPr>
      </w:pPr>
      <w:r w:rsidRPr="00F33528">
        <w:rPr>
          <w:color w:val="000000"/>
        </w:rPr>
        <w:t>лиц, не достигших возраста восемнадцати лет;</w:t>
      </w:r>
    </w:p>
    <w:p w:rsidR="00D77C68" w:rsidRPr="00F33528" w:rsidRDefault="00D77C68" w:rsidP="00DF48E1">
      <w:pPr>
        <w:pStyle w:val="ab"/>
        <w:numPr>
          <w:ilvl w:val="0"/>
          <w:numId w:val="18"/>
        </w:numPr>
        <w:shd w:val="clear" w:color="auto" w:fill="FFFFFF"/>
        <w:tabs>
          <w:tab w:val="clear" w:pos="1260"/>
          <w:tab w:val="num" w:pos="720"/>
        </w:tabs>
        <w:spacing w:before="0" w:beforeAutospacing="0" w:after="0" w:afterAutospacing="0"/>
        <w:ind w:left="0" w:firstLine="540"/>
        <w:jc w:val="both"/>
        <w:rPr>
          <w:color w:val="000000"/>
        </w:rPr>
      </w:pPr>
      <w:r w:rsidRPr="00F33528">
        <w:rPr>
          <w:color w:val="000000"/>
        </w:rPr>
        <w:t>лиц, получивших среднее профессиональное образование или высшее образование по им</w:t>
      </w:r>
      <w:r w:rsidRPr="00F33528">
        <w:rPr>
          <w:color w:val="000000"/>
        </w:rPr>
        <w:t>е</w:t>
      </w:r>
      <w:r w:rsidRPr="00F33528">
        <w:rPr>
          <w:color w:val="000000"/>
        </w:rPr>
        <w:t>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D77C68" w:rsidRPr="00F33528" w:rsidRDefault="00D77C68" w:rsidP="00DF48E1">
      <w:pPr>
        <w:pStyle w:val="ab"/>
        <w:numPr>
          <w:ilvl w:val="0"/>
          <w:numId w:val="18"/>
        </w:numPr>
        <w:shd w:val="clear" w:color="auto" w:fill="FFFFFF"/>
        <w:tabs>
          <w:tab w:val="clear" w:pos="1260"/>
          <w:tab w:val="num" w:pos="720"/>
        </w:tabs>
        <w:spacing w:before="0" w:beforeAutospacing="0" w:after="0" w:afterAutospacing="0"/>
        <w:ind w:left="0" w:firstLine="540"/>
        <w:jc w:val="both"/>
        <w:rPr>
          <w:color w:val="000000"/>
        </w:rPr>
      </w:pPr>
      <w:r w:rsidRPr="00F33528">
        <w:rPr>
          <w:color w:val="000000"/>
        </w:rPr>
        <w:t>лиц, избранных на выборную должность на оплачиваемую работу;</w:t>
      </w:r>
    </w:p>
    <w:p w:rsidR="00D77C68" w:rsidRPr="00F33528" w:rsidRDefault="00D77C68" w:rsidP="00DF48E1">
      <w:pPr>
        <w:pStyle w:val="ab"/>
        <w:numPr>
          <w:ilvl w:val="0"/>
          <w:numId w:val="18"/>
        </w:numPr>
        <w:shd w:val="clear" w:color="auto" w:fill="FFFFFF"/>
        <w:tabs>
          <w:tab w:val="clear" w:pos="1260"/>
          <w:tab w:val="num" w:pos="720"/>
        </w:tabs>
        <w:spacing w:before="0" w:beforeAutospacing="0" w:after="0" w:afterAutospacing="0"/>
        <w:ind w:left="0" w:firstLine="540"/>
        <w:jc w:val="both"/>
        <w:rPr>
          <w:color w:val="000000"/>
        </w:rPr>
      </w:pPr>
      <w:r w:rsidRPr="00F33528">
        <w:rPr>
          <w:color w:val="000000"/>
        </w:rPr>
        <w:lastRenderedPageBreak/>
        <w:t>лиц, приглашенных на работу в порядке перевода от другого работодателя по согласов</w:t>
      </w:r>
      <w:r w:rsidRPr="00F33528">
        <w:rPr>
          <w:color w:val="000000"/>
        </w:rPr>
        <w:t>а</w:t>
      </w:r>
      <w:r w:rsidRPr="00F33528">
        <w:rPr>
          <w:color w:val="000000"/>
        </w:rPr>
        <w:t>нию между работодателями;</w:t>
      </w:r>
    </w:p>
    <w:p w:rsidR="00D77C68" w:rsidRPr="00F33528" w:rsidRDefault="00D77C68" w:rsidP="00DF48E1">
      <w:pPr>
        <w:pStyle w:val="ab"/>
        <w:numPr>
          <w:ilvl w:val="0"/>
          <w:numId w:val="18"/>
        </w:numPr>
        <w:shd w:val="clear" w:color="auto" w:fill="FFFFFF"/>
        <w:tabs>
          <w:tab w:val="clear" w:pos="1260"/>
          <w:tab w:val="num" w:pos="720"/>
        </w:tabs>
        <w:spacing w:before="0" w:beforeAutospacing="0" w:after="0" w:afterAutospacing="0"/>
        <w:ind w:left="0" w:firstLine="540"/>
        <w:jc w:val="both"/>
        <w:rPr>
          <w:color w:val="000000"/>
        </w:rPr>
      </w:pPr>
      <w:r w:rsidRPr="00F33528">
        <w:rPr>
          <w:color w:val="000000"/>
        </w:rPr>
        <w:t>лиц, заключающих трудовой договор на срок до двух месяцев;</w:t>
      </w:r>
    </w:p>
    <w:p w:rsidR="00D77C68" w:rsidRPr="00F33528" w:rsidRDefault="00D77C68" w:rsidP="00DF48E1">
      <w:pPr>
        <w:pStyle w:val="ab"/>
        <w:numPr>
          <w:ilvl w:val="0"/>
          <w:numId w:val="18"/>
        </w:numPr>
        <w:shd w:val="clear" w:color="auto" w:fill="FFFFFF"/>
        <w:tabs>
          <w:tab w:val="clear" w:pos="1260"/>
          <w:tab w:val="num" w:pos="720"/>
        </w:tabs>
        <w:spacing w:before="0" w:beforeAutospacing="0" w:after="0" w:afterAutospacing="0"/>
        <w:ind w:left="0" w:firstLine="540"/>
        <w:jc w:val="both"/>
        <w:rPr>
          <w:color w:val="000000"/>
        </w:rPr>
      </w:pPr>
      <w:r w:rsidRPr="00F33528">
        <w:rPr>
          <w:color w:val="000000"/>
        </w:rPr>
        <w:t xml:space="preserve">иных лиц в случаях, предусмотренных </w:t>
      </w:r>
      <w:r>
        <w:rPr>
          <w:color w:val="000000"/>
        </w:rPr>
        <w:t>Трудовым кодексом РФ</w:t>
      </w:r>
      <w:r w:rsidRPr="00F33528">
        <w:rPr>
          <w:color w:val="000000"/>
        </w:rPr>
        <w:t xml:space="preserve">, иными федеральными </w:t>
      </w:r>
      <w:r>
        <w:rPr>
          <w:color w:val="000000"/>
        </w:rPr>
        <w:t xml:space="preserve">        </w:t>
      </w:r>
      <w:r w:rsidRPr="00F33528">
        <w:rPr>
          <w:color w:val="000000"/>
        </w:rPr>
        <w:t>законами, коллективным договором.</w:t>
      </w:r>
    </w:p>
    <w:p w:rsidR="00D77C68" w:rsidRPr="00D3495F" w:rsidRDefault="00D77C68" w:rsidP="008863CB">
      <w:pPr>
        <w:pStyle w:val="ab"/>
        <w:shd w:val="clear" w:color="auto" w:fill="FFFFFF"/>
        <w:spacing w:before="0" w:beforeAutospacing="0" w:after="0" w:afterAutospacing="0"/>
        <w:ind w:firstLine="540"/>
        <w:jc w:val="both"/>
        <w:rPr>
          <w:color w:val="000000"/>
        </w:rPr>
      </w:pPr>
      <w:r w:rsidRPr="00D3495F">
        <w:rPr>
          <w:color w:val="000000"/>
        </w:rPr>
        <w:t>2.13.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w:t>
      </w:r>
      <w:r w:rsidRPr="00D3495F">
        <w:rPr>
          <w:color w:val="000000"/>
        </w:rPr>
        <w:t>и</w:t>
      </w:r>
      <w:r w:rsidRPr="00D3495F">
        <w:rPr>
          <w:color w:val="000000"/>
        </w:rPr>
        <w:t>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D77C68" w:rsidRPr="00D8359C" w:rsidRDefault="00D77C68" w:rsidP="005B30D8">
      <w:pPr>
        <w:ind w:firstLine="547"/>
        <w:jc w:val="both"/>
        <w:rPr>
          <w:color w:val="000000"/>
        </w:rPr>
      </w:pPr>
      <w:r w:rsidRPr="00D3495F">
        <w:rPr>
          <w:color w:val="000000"/>
        </w:rPr>
        <w:t>2.14.</w:t>
      </w:r>
      <w:r w:rsidRPr="00D922E9">
        <w:rPr>
          <w:color w:val="000000"/>
        </w:rPr>
        <w:t>В срок испытания не засчитываются период временной нетрудоспособности работника и другие периоды, когда он фактически отсутствовал на работе.</w:t>
      </w:r>
      <w:r>
        <w:rPr>
          <w:color w:val="000000"/>
        </w:rPr>
        <w:t xml:space="preserve"> </w:t>
      </w:r>
      <w:r w:rsidRPr="00D8359C">
        <w:rPr>
          <w:color w:val="000000"/>
        </w:rPr>
        <w:t>При неудовлетворительном резул</w:t>
      </w:r>
      <w:r w:rsidRPr="00D8359C">
        <w:rPr>
          <w:color w:val="000000"/>
        </w:rPr>
        <w:t>ь</w:t>
      </w:r>
      <w:r w:rsidRPr="00D8359C">
        <w:rPr>
          <w:color w:val="000000"/>
        </w:rPr>
        <w:t>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D77C68" w:rsidRPr="00D8359C" w:rsidRDefault="00D77C68" w:rsidP="005B30D8">
      <w:pPr>
        <w:ind w:firstLine="547"/>
        <w:jc w:val="both"/>
        <w:rPr>
          <w:color w:val="000000"/>
        </w:rPr>
      </w:pPr>
      <w:r w:rsidRPr="00D8359C">
        <w:rPr>
          <w:color w:val="000000"/>
        </w:rPr>
        <w:t>При неудовлетворительном результате испытания расторжение трудового договора произв</w:t>
      </w:r>
      <w:r w:rsidRPr="00D8359C">
        <w:rPr>
          <w:color w:val="000000"/>
        </w:rPr>
        <w:t>о</w:t>
      </w:r>
      <w:r w:rsidRPr="00D8359C">
        <w:rPr>
          <w:color w:val="000000"/>
        </w:rPr>
        <w:t>дится без учета мнения соответствующего профсоюзного органа и без выплаты выходного пос</w:t>
      </w:r>
      <w:r w:rsidRPr="00D8359C">
        <w:rPr>
          <w:color w:val="000000"/>
        </w:rPr>
        <w:t>о</w:t>
      </w:r>
      <w:r w:rsidRPr="00D8359C">
        <w:rPr>
          <w:color w:val="000000"/>
        </w:rPr>
        <w:t>бия.</w:t>
      </w:r>
    </w:p>
    <w:p w:rsidR="00D77C68" w:rsidRPr="00D8359C" w:rsidRDefault="00D77C68" w:rsidP="005B30D8">
      <w:pPr>
        <w:ind w:firstLine="547"/>
        <w:jc w:val="both"/>
        <w:rPr>
          <w:color w:val="000000"/>
        </w:rPr>
      </w:pPr>
      <w:r w:rsidRPr="00D8359C">
        <w:rPr>
          <w:color w:val="000000"/>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w:t>
      </w:r>
      <w:r w:rsidRPr="00D8359C">
        <w:rPr>
          <w:color w:val="000000"/>
        </w:rPr>
        <w:t>а</w:t>
      </w:r>
      <w:r w:rsidRPr="00D8359C">
        <w:rPr>
          <w:color w:val="000000"/>
        </w:rPr>
        <w:t>ниях.</w:t>
      </w:r>
    </w:p>
    <w:p w:rsidR="00D77C68" w:rsidRPr="00D3495F" w:rsidRDefault="00D77C68" w:rsidP="005B30D8">
      <w:pPr>
        <w:pStyle w:val="ab"/>
        <w:shd w:val="clear" w:color="auto" w:fill="FFFFFF"/>
        <w:spacing w:before="0" w:beforeAutospacing="0" w:after="0" w:afterAutospacing="0"/>
        <w:ind w:firstLine="540"/>
        <w:jc w:val="both"/>
        <w:rPr>
          <w:color w:val="000000"/>
        </w:rPr>
      </w:pPr>
      <w:r w:rsidRPr="00D8359C">
        <w:rPr>
          <w:color w:val="000000"/>
        </w:rPr>
        <w:t xml:space="preserve">Если в период испытания работник придет к выводу, что предложенная ему работа не </w:t>
      </w:r>
      <w:r>
        <w:rPr>
          <w:color w:val="000000"/>
        </w:rPr>
        <w:t xml:space="preserve">         </w:t>
      </w:r>
      <w:r w:rsidRPr="00D8359C">
        <w:rPr>
          <w:color w:val="000000"/>
        </w:rPr>
        <w:t xml:space="preserve">является для него подходящей, то он имеет право расторгнуть трудовой договор по собственному </w:t>
      </w:r>
      <w:r>
        <w:rPr>
          <w:color w:val="000000"/>
        </w:rPr>
        <w:t xml:space="preserve">       </w:t>
      </w:r>
      <w:r w:rsidRPr="00D8359C">
        <w:rPr>
          <w:color w:val="000000"/>
        </w:rPr>
        <w:t>желанию, предупредив об этом работодателя в письменной форме за три дня.</w:t>
      </w:r>
    </w:p>
    <w:p w:rsidR="00D77C68" w:rsidRPr="00D8359C" w:rsidRDefault="00D77C68" w:rsidP="008863CB">
      <w:pPr>
        <w:ind w:firstLine="547"/>
        <w:jc w:val="both"/>
        <w:rPr>
          <w:color w:val="000000"/>
        </w:rPr>
      </w:pPr>
      <w:r w:rsidRPr="00D3495F">
        <w:rPr>
          <w:color w:val="000000"/>
        </w:rPr>
        <w:t xml:space="preserve">2.15. </w:t>
      </w:r>
      <w:r w:rsidRPr="00966A67">
        <w:rPr>
          <w:color w:val="000000"/>
        </w:rPr>
        <w:t xml:space="preserve">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w:t>
      </w:r>
      <w:r>
        <w:rPr>
          <w:color w:val="000000"/>
        </w:rPr>
        <w:t>Трудовым кодексом РФ</w:t>
      </w:r>
      <w:r w:rsidRPr="00966A67">
        <w:rPr>
          <w:color w:val="000000"/>
        </w:rPr>
        <w:t xml:space="preserve"> и иными федеральными законами.</w:t>
      </w:r>
    </w:p>
    <w:p w:rsidR="00D77C68" w:rsidRPr="00CC22CE" w:rsidRDefault="00D77C68" w:rsidP="008F6713">
      <w:pPr>
        <w:ind w:firstLine="547"/>
        <w:jc w:val="both"/>
        <w:rPr>
          <w:color w:val="000000"/>
        </w:rPr>
      </w:pPr>
      <w:r w:rsidRPr="00D3495F">
        <w:rPr>
          <w:color w:val="000000"/>
        </w:rPr>
        <w:t xml:space="preserve">2.16. </w:t>
      </w:r>
      <w:r w:rsidRPr="00D354E7">
        <w:rPr>
          <w:color w:val="000000"/>
        </w:rPr>
        <w:t>Прием на работу оформляется приказом работодателя, изданным на основании закл</w:t>
      </w:r>
      <w:r w:rsidRPr="00D354E7">
        <w:rPr>
          <w:color w:val="000000"/>
        </w:rPr>
        <w:t>ю</w:t>
      </w:r>
      <w:r w:rsidRPr="00D354E7">
        <w:rPr>
          <w:color w:val="000000"/>
        </w:rPr>
        <w:t>ченного трудового договора. Содержание приказа работодателя должно соответствовать условиям заключенного трудового договора.</w:t>
      </w:r>
    </w:p>
    <w:p w:rsidR="00D77C68" w:rsidRPr="00966A67" w:rsidRDefault="00D77C68" w:rsidP="008F6713">
      <w:pPr>
        <w:ind w:firstLine="547"/>
        <w:jc w:val="both"/>
        <w:rPr>
          <w:rFonts w:ascii="Verdana" w:hAnsi="Verdana" w:cs="Verdana"/>
          <w:color w:val="000000"/>
          <w:sz w:val="21"/>
          <w:szCs w:val="21"/>
        </w:rPr>
      </w:pPr>
      <w:r w:rsidRPr="00CC22CE">
        <w:rPr>
          <w:color w:val="000000"/>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D77C68" w:rsidRPr="00CC22CE" w:rsidRDefault="00D77C68" w:rsidP="00CC22CE">
      <w:pPr>
        <w:ind w:firstLine="547"/>
        <w:jc w:val="both"/>
        <w:rPr>
          <w:color w:val="000000"/>
        </w:rPr>
      </w:pPr>
      <w:r w:rsidRPr="00D3495F">
        <w:rPr>
          <w:color w:val="000000"/>
        </w:rPr>
        <w:t xml:space="preserve">2.17. </w:t>
      </w:r>
      <w:r w:rsidRPr="00BB48EA">
        <w:rPr>
          <w:color w:val="000000"/>
        </w:rPr>
        <w:t xml:space="preserve">При приеме на работу (до подписания трудового договора) работодатель обязан </w:t>
      </w:r>
      <w:r>
        <w:rPr>
          <w:color w:val="000000"/>
        </w:rPr>
        <w:t xml:space="preserve">         </w:t>
      </w:r>
      <w:r w:rsidRPr="00BB48EA">
        <w:rPr>
          <w:color w:val="000000"/>
        </w:rPr>
        <w:t>ознакомить работника под роспись с правилами внутреннего трудового распорядка, иными л</w:t>
      </w:r>
      <w:r w:rsidRPr="00BB48EA">
        <w:rPr>
          <w:color w:val="000000"/>
        </w:rPr>
        <w:t>о</w:t>
      </w:r>
      <w:r w:rsidRPr="00BB48EA">
        <w:rPr>
          <w:color w:val="000000"/>
        </w:rPr>
        <w:t>кальными нормативными актами, непосредственно связанными с трудовой деятельностью рабо</w:t>
      </w:r>
      <w:r w:rsidRPr="00BB48EA">
        <w:rPr>
          <w:color w:val="000000"/>
        </w:rPr>
        <w:t>т</w:t>
      </w:r>
      <w:r w:rsidRPr="00BB48EA">
        <w:rPr>
          <w:color w:val="000000"/>
        </w:rPr>
        <w:t>ника, коллективным договором.</w:t>
      </w:r>
    </w:p>
    <w:p w:rsidR="00D77C68" w:rsidRPr="008F0A31" w:rsidRDefault="00D77C68" w:rsidP="008F0A31">
      <w:pPr>
        <w:ind w:firstLine="547"/>
        <w:jc w:val="both"/>
        <w:rPr>
          <w:color w:val="000000"/>
        </w:rPr>
      </w:pPr>
      <w:r w:rsidRPr="008F0A31">
        <w:rPr>
          <w:color w:val="000000"/>
        </w:rPr>
        <w:t xml:space="preserve">2.18. Запрещается требовать от работника выполнения работы, не обусловленной трудовым договором, за исключением случаев, предусмотренных </w:t>
      </w:r>
      <w:r>
        <w:rPr>
          <w:color w:val="000000"/>
        </w:rPr>
        <w:t>Трудовым кодексом РФ</w:t>
      </w:r>
      <w:r w:rsidRPr="008F0A31">
        <w:rPr>
          <w:color w:val="000000"/>
        </w:rPr>
        <w:t xml:space="preserve"> и иными фед</w:t>
      </w:r>
      <w:r w:rsidRPr="008F0A31">
        <w:rPr>
          <w:color w:val="000000"/>
        </w:rPr>
        <w:t>е</w:t>
      </w:r>
      <w:r w:rsidRPr="008F0A31">
        <w:rPr>
          <w:color w:val="000000"/>
        </w:rPr>
        <w:t>ральными законами.</w:t>
      </w:r>
    </w:p>
    <w:p w:rsidR="00D77C68" w:rsidRDefault="00D77C68" w:rsidP="00B60960">
      <w:pPr>
        <w:ind w:firstLine="547"/>
        <w:jc w:val="both"/>
        <w:rPr>
          <w:color w:val="000000"/>
        </w:rPr>
      </w:pPr>
      <w:r w:rsidRPr="00B60960">
        <w:rPr>
          <w:color w:val="000000"/>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D77C68" w:rsidRPr="00C7427A" w:rsidRDefault="00D77C68" w:rsidP="00C7427A">
      <w:pPr>
        <w:ind w:firstLine="547"/>
        <w:jc w:val="both"/>
        <w:rPr>
          <w:color w:val="000000"/>
        </w:rPr>
      </w:pPr>
      <w:r>
        <w:rPr>
          <w:color w:val="000000"/>
        </w:rPr>
        <w:t xml:space="preserve">2.19. </w:t>
      </w:r>
      <w:r w:rsidRPr="00C7427A">
        <w:rPr>
          <w:color w:val="000000"/>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w:t>
      </w:r>
      <w:r>
        <w:rPr>
          <w:color w:val="000000"/>
        </w:rPr>
        <w:t xml:space="preserve">        </w:t>
      </w:r>
      <w:r w:rsidRPr="00C7427A">
        <w:rPr>
          <w:color w:val="000000"/>
        </w:rPr>
        <w:t>выписки из трудовой книжки; справки о заработной плате, о начисленных и фактически уплаче</w:t>
      </w:r>
      <w:r w:rsidRPr="00C7427A">
        <w:rPr>
          <w:color w:val="000000"/>
        </w:rPr>
        <w:t>н</w:t>
      </w:r>
      <w:r w:rsidRPr="00C7427A">
        <w:rPr>
          <w:color w:val="000000"/>
        </w:rPr>
        <w:t>ных страховых взносах на обязательное пенсионное страхование, о периоде работы у данного р</w:t>
      </w:r>
      <w:r w:rsidRPr="00C7427A">
        <w:rPr>
          <w:color w:val="000000"/>
        </w:rPr>
        <w:t>а</w:t>
      </w:r>
      <w:r w:rsidRPr="00C7427A">
        <w:rPr>
          <w:color w:val="000000"/>
        </w:rPr>
        <w:t>ботодателя и другое). Копии документов, связанных с работой, должны быть заверены надлеж</w:t>
      </w:r>
      <w:r w:rsidRPr="00C7427A">
        <w:rPr>
          <w:color w:val="000000"/>
        </w:rPr>
        <w:t>а</w:t>
      </w:r>
      <w:r w:rsidRPr="00C7427A">
        <w:rPr>
          <w:color w:val="000000"/>
        </w:rPr>
        <w:t>щим образом и предоставляться работнику безвозмездно.</w:t>
      </w:r>
    </w:p>
    <w:p w:rsidR="00D77C68" w:rsidRPr="00C7427A" w:rsidRDefault="00D77C68" w:rsidP="00C7427A">
      <w:pPr>
        <w:ind w:firstLine="547"/>
        <w:jc w:val="both"/>
        <w:rPr>
          <w:color w:val="000000"/>
        </w:rPr>
      </w:pPr>
      <w:r w:rsidRPr="00C7427A">
        <w:rPr>
          <w:color w:val="000000"/>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D77C68" w:rsidRPr="00B60960" w:rsidRDefault="00D77C68" w:rsidP="00B60960">
      <w:pPr>
        <w:ind w:firstLine="547"/>
        <w:jc w:val="both"/>
        <w:rPr>
          <w:color w:val="000000"/>
        </w:rPr>
      </w:pPr>
    </w:p>
    <w:p w:rsidR="00D77C68" w:rsidRDefault="00D77C68" w:rsidP="008863CB">
      <w:pPr>
        <w:pStyle w:val="ab"/>
        <w:shd w:val="clear" w:color="auto" w:fill="FFFFFF"/>
        <w:spacing w:before="0" w:beforeAutospacing="0" w:after="0" w:afterAutospacing="0"/>
        <w:jc w:val="center"/>
        <w:rPr>
          <w:rStyle w:val="ac"/>
          <w:color w:val="000000"/>
          <w:bdr w:val="none" w:sz="0" w:space="0" w:color="auto" w:frame="1"/>
        </w:rPr>
      </w:pPr>
    </w:p>
    <w:p w:rsidR="00D77C68" w:rsidRDefault="00D77C68" w:rsidP="008863CB">
      <w:pPr>
        <w:pStyle w:val="ab"/>
        <w:shd w:val="clear" w:color="auto" w:fill="FFFFFF"/>
        <w:spacing w:before="0" w:beforeAutospacing="0" w:after="0" w:afterAutospacing="0"/>
        <w:jc w:val="center"/>
        <w:rPr>
          <w:rStyle w:val="ac"/>
          <w:color w:val="000000"/>
          <w:bdr w:val="none" w:sz="0" w:space="0" w:color="auto" w:frame="1"/>
        </w:rPr>
      </w:pPr>
    </w:p>
    <w:p w:rsidR="00D77C68" w:rsidRDefault="00D77C68" w:rsidP="008863CB">
      <w:pPr>
        <w:pStyle w:val="ab"/>
        <w:shd w:val="clear" w:color="auto" w:fill="FFFFFF"/>
        <w:spacing w:before="0" w:beforeAutospacing="0" w:after="0" w:afterAutospacing="0"/>
        <w:jc w:val="center"/>
        <w:rPr>
          <w:rStyle w:val="ac"/>
          <w:color w:val="000000"/>
          <w:bdr w:val="none" w:sz="0" w:space="0" w:color="auto" w:frame="1"/>
        </w:rPr>
      </w:pPr>
    </w:p>
    <w:p w:rsidR="00D77C68" w:rsidRDefault="00D77C68" w:rsidP="008863CB">
      <w:pPr>
        <w:pStyle w:val="ab"/>
        <w:shd w:val="clear" w:color="auto" w:fill="FFFFFF"/>
        <w:spacing w:before="0" w:beforeAutospacing="0" w:after="0" w:afterAutospacing="0"/>
        <w:jc w:val="center"/>
        <w:rPr>
          <w:rStyle w:val="ac"/>
          <w:color w:val="000000"/>
          <w:bdr w:val="none" w:sz="0" w:space="0" w:color="auto" w:frame="1"/>
        </w:rPr>
      </w:pPr>
      <w:r w:rsidRPr="00D3495F">
        <w:rPr>
          <w:rStyle w:val="ac"/>
          <w:color w:val="000000"/>
          <w:bdr w:val="none" w:sz="0" w:space="0" w:color="auto" w:frame="1"/>
        </w:rPr>
        <w:lastRenderedPageBreak/>
        <w:t xml:space="preserve">3. </w:t>
      </w:r>
      <w:r>
        <w:rPr>
          <w:rStyle w:val="ac"/>
          <w:color w:val="000000"/>
          <w:bdr w:val="none" w:sz="0" w:space="0" w:color="auto" w:frame="1"/>
        </w:rPr>
        <w:t>ИЗМЕНЕНИЕ ТРУДОВОГО ДОГОВОРА</w:t>
      </w:r>
    </w:p>
    <w:p w:rsidR="00D77C68" w:rsidRPr="00D3495F" w:rsidRDefault="00D77C68" w:rsidP="008863CB">
      <w:pPr>
        <w:pStyle w:val="ab"/>
        <w:shd w:val="clear" w:color="auto" w:fill="FFFFFF"/>
        <w:spacing w:before="0" w:beforeAutospacing="0" w:after="0" w:afterAutospacing="0"/>
        <w:jc w:val="center"/>
        <w:rPr>
          <w:color w:val="000000"/>
        </w:rPr>
      </w:pPr>
    </w:p>
    <w:p w:rsidR="00D77C68" w:rsidRPr="001E6E9E" w:rsidRDefault="00D77C68" w:rsidP="00A71EF0">
      <w:pPr>
        <w:ind w:firstLine="544"/>
        <w:jc w:val="both"/>
        <w:rPr>
          <w:rFonts w:ascii="Verdana" w:hAnsi="Verdana" w:cs="Verdana"/>
          <w:color w:val="000000"/>
          <w:sz w:val="21"/>
          <w:szCs w:val="21"/>
        </w:rPr>
      </w:pPr>
      <w:r w:rsidRPr="00D3495F">
        <w:rPr>
          <w:color w:val="000000"/>
        </w:rPr>
        <w:t xml:space="preserve">3.1. </w:t>
      </w:r>
      <w:r w:rsidRPr="001E6E9E">
        <w:rPr>
          <w:color w:val="000000"/>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Pr>
          <w:color w:val="000000"/>
        </w:rPr>
        <w:t>Трудовым кодексом РФ</w:t>
      </w:r>
      <w:r w:rsidRPr="001E6E9E">
        <w:rPr>
          <w:color w:val="000000"/>
        </w:rPr>
        <w:t>. Соглашение об изменении определенных ст</w:t>
      </w:r>
      <w:r w:rsidRPr="001E6E9E">
        <w:rPr>
          <w:color w:val="000000"/>
        </w:rPr>
        <w:t>о</w:t>
      </w:r>
      <w:r w:rsidRPr="001E6E9E">
        <w:rPr>
          <w:color w:val="000000"/>
        </w:rPr>
        <w:t>ронами условий трудового договора заключается в письменной форме.</w:t>
      </w:r>
    </w:p>
    <w:p w:rsidR="00D77C68" w:rsidRPr="008934B8" w:rsidRDefault="00D77C68" w:rsidP="00A71EF0">
      <w:pPr>
        <w:ind w:firstLine="544"/>
        <w:jc w:val="both"/>
        <w:rPr>
          <w:color w:val="000000"/>
        </w:rPr>
      </w:pPr>
      <w:r>
        <w:rPr>
          <w:color w:val="000000"/>
        </w:rPr>
        <w:t xml:space="preserve">3.2. </w:t>
      </w:r>
      <w:r w:rsidRPr="008934B8">
        <w:rPr>
          <w:color w:val="000000"/>
        </w:rPr>
        <w:t>Перевод на другую работу - постоянное или временное изменение трудовой функции р</w:t>
      </w:r>
      <w:r w:rsidRPr="008934B8">
        <w:rPr>
          <w:color w:val="000000"/>
        </w:rPr>
        <w:t>а</w:t>
      </w:r>
      <w:r w:rsidRPr="008934B8">
        <w:rPr>
          <w:color w:val="000000"/>
        </w:rPr>
        <w:t>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w:t>
      </w:r>
      <w:r w:rsidRPr="008934B8">
        <w:rPr>
          <w:color w:val="000000"/>
        </w:rPr>
        <w:t>а</w:t>
      </w:r>
      <w:r w:rsidRPr="008934B8">
        <w:rPr>
          <w:color w:val="000000"/>
        </w:rPr>
        <w:t>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w:t>
      </w:r>
      <w:r w:rsidRPr="008934B8">
        <w:rPr>
          <w:color w:val="000000"/>
        </w:rPr>
        <w:t>у</w:t>
      </w:r>
      <w:r w:rsidRPr="008934B8">
        <w:rPr>
          <w:color w:val="000000"/>
        </w:rPr>
        <w:t>смотренных частями второй и третьей статьи 72.2 Трудового кодекса РФ.</w:t>
      </w:r>
    </w:p>
    <w:p w:rsidR="00D77C68" w:rsidRPr="00A71E23" w:rsidRDefault="00D77C68" w:rsidP="00A71EF0">
      <w:pPr>
        <w:ind w:firstLine="544"/>
        <w:jc w:val="both"/>
        <w:rPr>
          <w:color w:val="000000"/>
        </w:rPr>
      </w:pPr>
      <w:r w:rsidRPr="00A71E23">
        <w:rPr>
          <w:color w:val="000000"/>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D77C68" w:rsidRPr="00A71E23" w:rsidRDefault="00D77C68" w:rsidP="00A71EF0">
      <w:pPr>
        <w:ind w:firstLine="544"/>
        <w:jc w:val="both"/>
        <w:rPr>
          <w:color w:val="000000"/>
        </w:rPr>
      </w:pPr>
      <w:r w:rsidRPr="00A71E23">
        <w:rPr>
          <w:color w:val="000000"/>
        </w:rPr>
        <w:t>Запрещается переводить и перемещать работника на работу, противопоказанную ему по с</w:t>
      </w:r>
      <w:r w:rsidRPr="00A71E23">
        <w:rPr>
          <w:color w:val="000000"/>
        </w:rPr>
        <w:t>о</w:t>
      </w:r>
      <w:r w:rsidRPr="00A71E23">
        <w:rPr>
          <w:color w:val="000000"/>
        </w:rPr>
        <w:t>стоянию здоровья.</w:t>
      </w:r>
    </w:p>
    <w:p w:rsidR="00D77C68" w:rsidRPr="008E03CE" w:rsidRDefault="00D77C68" w:rsidP="00A71EF0">
      <w:pPr>
        <w:ind w:firstLine="544"/>
        <w:jc w:val="both"/>
        <w:rPr>
          <w:color w:val="000000"/>
        </w:rPr>
      </w:pPr>
      <w:r w:rsidRPr="00D3495F">
        <w:rPr>
          <w:color w:val="000000"/>
        </w:rPr>
        <w:t>3.</w:t>
      </w:r>
      <w:r>
        <w:rPr>
          <w:color w:val="000000"/>
        </w:rPr>
        <w:t>3</w:t>
      </w:r>
      <w:r w:rsidRPr="00D3495F">
        <w:rPr>
          <w:color w:val="000000"/>
        </w:rPr>
        <w:t xml:space="preserve">. </w:t>
      </w:r>
      <w:r w:rsidRPr="008E03CE">
        <w:rPr>
          <w:color w:val="000000"/>
        </w:rPr>
        <w:t>По соглашению сторон, заключаемому в письменной форме, работник может быть вр</w:t>
      </w:r>
      <w:r w:rsidRPr="008E03CE">
        <w:rPr>
          <w:color w:val="000000"/>
        </w:rPr>
        <w:t>е</w:t>
      </w:r>
      <w:r w:rsidRPr="008E03CE">
        <w:rPr>
          <w:color w:val="000000"/>
        </w:rPr>
        <w:t>менно переведен на другую работу у того же работодателя на срок до одного года, а в случае, к</w:t>
      </w:r>
      <w:r w:rsidRPr="008E03CE">
        <w:rPr>
          <w:color w:val="000000"/>
        </w:rPr>
        <w:t>о</w:t>
      </w:r>
      <w:r w:rsidRPr="008E03CE">
        <w:rPr>
          <w:color w:val="000000"/>
        </w:rPr>
        <w:t>гда такой перевод осуществляется для замещения временно отсутствующего работника, за кот</w:t>
      </w:r>
      <w:r w:rsidRPr="008E03CE">
        <w:rPr>
          <w:color w:val="000000"/>
        </w:rPr>
        <w:t>о</w:t>
      </w:r>
      <w:r w:rsidRPr="008E03CE">
        <w:rPr>
          <w:color w:val="000000"/>
        </w:rPr>
        <w:t>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w:t>
      </w:r>
      <w:r w:rsidRPr="008E03CE">
        <w:rPr>
          <w:color w:val="000000"/>
        </w:rPr>
        <w:t>о</w:t>
      </w:r>
      <w:r w:rsidRPr="008E03CE">
        <w:rPr>
          <w:color w:val="000000"/>
        </w:rPr>
        <w:t>вал ее предоставления и продолжает работать, то условие соглашения о временном характере п</w:t>
      </w:r>
      <w:r w:rsidRPr="008E03CE">
        <w:rPr>
          <w:color w:val="000000"/>
        </w:rPr>
        <w:t>е</w:t>
      </w:r>
      <w:r w:rsidRPr="008E03CE">
        <w:rPr>
          <w:color w:val="000000"/>
        </w:rPr>
        <w:t>ревода утрачивает силу и перевод считается постоянным.</w:t>
      </w:r>
    </w:p>
    <w:p w:rsidR="00D77C68" w:rsidRPr="008E03CE" w:rsidRDefault="00D77C68" w:rsidP="008E03CE">
      <w:pPr>
        <w:ind w:firstLine="547"/>
        <w:jc w:val="both"/>
        <w:rPr>
          <w:color w:val="000000"/>
        </w:rPr>
      </w:pPr>
      <w:r>
        <w:rPr>
          <w:color w:val="000000"/>
        </w:rPr>
        <w:t xml:space="preserve">3.4. </w:t>
      </w:r>
      <w:r w:rsidRPr="008E03CE">
        <w:rPr>
          <w:color w:val="000000"/>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w:t>
      </w:r>
      <w:r w:rsidRPr="008E03CE">
        <w:rPr>
          <w:color w:val="000000"/>
        </w:rPr>
        <w:t>з</w:t>
      </w:r>
      <w:r w:rsidRPr="008E03CE">
        <w:rPr>
          <w:color w:val="000000"/>
        </w:rPr>
        <w:t>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w:t>
      </w:r>
      <w:r w:rsidRPr="008E03CE">
        <w:rPr>
          <w:color w:val="000000"/>
        </w:rPr>
        <w:t>е</w:t>
      </w:r>
      <w:r w:rsidRPr="008E03CE">
        <w:rPr>
          <w:color w:val="000000"/>
        </w:rPr>
        <w:t>ля для предотвращения указанных случаев или устранения их последствий.</w:t>
      </w:r>
    </w:p>
    <w:p w:rsidR="00D77C68" w:rsidRDefault="00D77C68" w:rsidP="008E03CE">
      <w:pPr>
        <w:ind w:firstLine="547"/>
        <w:jc w:val="both"/>
        <w:rPr>
          <w:color w:val="000000"/>
        </w:rPr>
      </w:pPr>
      <w:r w:rsidRPr="008E03CE">
        <w:rPr>
          <w:color w:val="000000"/>
        </w:rPr>
        <w:t>Перевод работника без его согласия на срок до одного месяца на не обусловленную труд</w:t>
      </w:r>
      <w:r w:rsidRPr="008E03CE">
        <w:rPr>
          <w:color w:val="000000"/>
        </w:rPr>
        <w:t>о</w:t>
      </w:r>
      <w:r w:rsidRPr="008E03CE">
        <w:rPr>
          <w:color w:val="000000"/>
        </w:rPr>
        <w:t>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w:t>
      </w:r>
      <w:r w:rsidRPr="008E03CE">
        <w:rPr>
          <w:color w:val="000000"/>
        </w:rPr>
        <w:t>и</w:t>
      </w:r>
      <w:r w:rsidRPr="008E03CE">
        <w:rPr>
          <w:color w:val="000000"/>
        </w:rPr>
        <w:t>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w:t>
      </w:r>
      <w:r w:rsidRPr="008E03CE">
        <w:rPr>
          <w:color w:val="000000"/>
        </w:rPr>
        <w:t>е</w:t>
      </w:r>
      <w:r w:rsidRPr="008E03CE">
        <w:rPr>
          <w:color w:val="000000"/>
        </w:rPr>
        <w:t>ния уничтожения или порчи имущества либо замещения временно отсутствующего работника в</w:t>
      </w:r>
      <w:r w:rsidRPr="008E03CE">
        <w:rPr>
          <w:color w:val="000000"/>
        </w:rPr>
        <w:t>ы</w:t>
      </w:r>
      <w:r w:rsidRPr="008E03CE">
        <w:rPr>
          <w:color w:val="000000"/>
        </w:rPr>
        <w:t>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D77C68" w:rsidRDefault="00D77C68" w:rsidP="008E03CE">
      <w:pPr>
        <w:ind w:firstLine="547"/>
        <w:jc w:val="both"/>
        <w:rPr>
          <w:color w:val="000000"/>
        </w:rPr>
      </w:pPr>
      <w:r>
        <w:rPr>
          <w:color w:val="000000"/>
        </w:rPr>
        <w:t xml:space="preserve">3.5. </w:t>
      </w:r>
      <w:r w:rsidRPr="008E03CE">
        <w:rPr>
          <w:color w:val="000000"/>
        </w:rPr>
        <w:t xml:space="preserve">При переводах, осуществляемых в случаях, предусмотренных </w:t>
      </w:r>
      <w:r>
        <w:rPr>
          <w:color w:val="000000"/>
        </w:rPr>
        <w:t>п. 34настоящих Правила</w:t>
      </w:r>
      <w:r w:rsidRPr="008E03CE">
        <w:rPr>
          <w:color w:val="000000"/>
        </w:rPr>
        <w:t>, оплата труда работника производится по выполняемой работе, но не ниже среднего заработка по прежней работе.</w:t>
      </w:r>
    </w:p>
    <w:p w:rsidR="00D77C68" w:rsidRPr="002274C2" w:rsidRDefault="00D77C68" w:rsidP="002274C2">
      <w:pPr>
        <w:ind w:firstLine="547"/>
        <w:jc w:val="both"/>
        <w:rPr>
          <w:color w:val="000000"/>
        </w:rPr>
      </w:pPr>
      <w:r>
        <w:rPr>
          <w:color w:val="000000"/>
        </w:rPr>
        <w:t xml:space="preserve">3.6. </w:t>
      </w:r>
      <w:r w:rsidRPr="002274C2">
        <w:rPr>
          <w:color w:val="000000"/>
        </w:rPr>
        <w:t>Работодатель обязан отстранить от работы (не допускать к работе) работника:</w:t>
      </w:r>
    </w:p>
    <w:p w:rsidR="00D77C68" w:rsidRPr="002274C2" w:rsidRDefault="00D77C68" w:rsidP="00C32F58">
      <w:pPr>
        <w:numPr>
          <w:ilvl w:val="0"/>
          <w:numId w:val="19"/>
        </w:numPr>
        <w:tabs>
          <w:tab w:val="clear" w:pos="1267"/>
          <w:tab w:val="num" w:pos="720"/>
        </w:tabs>
        <w:ind w:left="0" w:firstLine="540"/>
        <w:jc w:val="both"/>
        <w:rPr>
          <w:color w:val="000000"/>
        </w:rPr>
      </w:pPr>
      <w:r w:rsidRPr="002274C2">
        <w:rPr>
          <w:color w:val="000000"/>
        </w:rPr>
        <w:t>появившегося на работе в состоянии алкогольного, наркотического или иного токсического опьянения;</w:t>
      </w:r>
    </w:p>
    <w:p w:rsidR="00D77C68" w:rsidRPr="002274C2" w:rsidRDefault="00D77C68" w:rsidP="00C32F58">
      <w:pPr>
        <w:numPr>
          <w:ilvl w:val="0"/>
          <w:numId w:val="19"/>
        </w:numPr>
        <w:tabs>
          <w:tab w:val="clear" w:pos="1267"/>
          <w:tab w:val="num" w:pos="720"/>
        </w:tabs>
        <w:ind w:left="0" w:firstLine="540"/>
        <w:jc w:val="both"/>
        <w:rPr>
          <w:color w:val="000000"/>
        </w:rPr>
      </w:pPr>
      <w:r w:rsidRPr="002274C2">
        <w:rPr>
          <w:color w:val="000000"/>
        </w:rPr>
        <w:t>не прошедшего в установленном порядке обучение и проверку знаний и навыков в области охраны труда;</w:t>
      </w:r>
    </w:p>
    <w:p w:rsidR="00D77C68" w:rsidRPr="002274C2" w:rsidRDefault="00D77C68" w:rsidP="00C32F58">
      <w:pPr>
        <w:numPr>
          <w:ilvl w:val="0"/>
          <w:numId w:val="19"/>
        </w:numPr>
        <w:tabs>
          <w:tab w:val="clear" w:pos="1267"/>
          <w:tab w:val="num" w:pos="720"/>
        </w:tabs>
        <w:ind w:left="0" w:firstLine="540"/>
        <w:jc w:val="both"/>
        <w:rPr>
          <w:color w:val="000000"/>
        </w:rPr>
      </w:pPr>
      <w:r w:rsidRPr="002274C2">
        <w:rPr>
          <w:color w:val="000000"/>
        </w:rPr>
        <w:t>не прошедшего в установленном порядке обязательный медицинский осмотр, а также об</w:t>
      </w:r>
      <w:r w:rsidRPr="002274C2">
        <w:rPr>
          <w:color w:val="000000"/>
        </w:rPr>
        <w:t>я</w:t>
      </w:r>
      <w:r w:rsidRPr="002274C2">
        <w:rPr>
          <w:color w:val="000000"/>
        </w:rPr>
        <w:t xml:space="preserve">зательное психиатрическое освидетельствование в случаях, предусмотренных </w:t>
      </w:r>
      <w:r>
        <w:rPr>
          <w:color w:val="000000"/>
        </w:rPr>
        <w:t>Трудовым кодексом РФ</w:t>
      </w:r>
      <w:r w:rsidRPr="002274C2">
        <w:rPr>
          <w:color w:val="000000"/>
        </w:rPr>
        <w:t>, другими федеральными законами и иными нормативными правовыми актами Российской Ф</w:t>
      </w:r>
      <w:r w:rsidRPr="002274C2">
        <w:rPr>
          <w:color w:val="000000"/>
        </w:rPr>
        <w:t>е</w:t>
      </w:r>
      <w:r w:rsidRPr="002274C2">
        <w:rPr>
          <w:color w:val="000000"/>
        </w:rPr>
        <w:t>дерации;</w:t>
      </w:r>
    </w:p>
    <w:p w:rsidR="00D77C68" w:rsidRPr="002274C2" w:rsidRDefault="00D77C68" w:rsidP="00C32F58">
      <w:pPr>
        <w:numPr>
          <w:ilvl w:val="0"/>
          <w:numId w:val="19"/>
        </w:numPr>
        <w:tabs>
          <w:tab w:val="clear" w:pos="1267"/>
          <w:tab w:val="num" w:pos="720"/>
        </w:tabs>
        <w:ind w:left="0" w:firstLine="540"/>
        <w:jc w:val="both"/>
        <w:rPr>
          <w:color w:val="000000"/>
        </w:rPr>
      </w:pPr>
      <w:r w:rsidRPr="002274C2">
        <w:rPr>
          <w:color w:val="000000"/>
        </w:rPr>
        <w:t>при выявлении в соответствии с медицинским заключением, выданным в порядке, устано</w:t>
      </w:r>
      <w:r w:rsidRPr="002274C2">
        <w:rPr>
          <w:color w:val="000000"/>
        </w:rPr>
        <w:t>в</w:t>
      </w:r>
      <w:r w:rsidRPr="002274C2">
        <w:rPr>
          <w:color w:val="000000"/>
        </w:rPr>
        <w:t>ленном федеральными законами и иными нормативными правовыми актами Российской Федер</w:t>
      </w:r>
      <w:r w:rsidRPr="002274C2">
        <w:rPr>
          <w:color w:val="000000"/>
        </w:rPr>
        <w:t>а</w:t>
      </w:r>
      <w:r w:rsidRPr="002274C2">
        <w:rPr>
          <w:color w:val="000000"/>
        </w:rPr>
        <w:t>ции, противопоказаний для выполнения работником работы, обусловленной трудовым договором;</w:t>
      </w:r>
    </w:p>
    <w:p w:rsidR="00D77C68" w:rsidRPr="002274C2" w:rsidRDefault="00D77C68" w:rsidP="00C32F58">
      <w:pPr>
        <w:numPr>
          <w:ilvl w:val="0"/>
          <w:numId w:val="19"/>
        </w:numPr>
        <w:tabs>
          <w:tab w:val="clear" w:pos="1267"/>
          <w:tab w:val="num" w:pos="720"/>
        </w:tabs>
        <w:ind w:left="0" w:firstLine="540"/>
        <w:jc w:val="both"/>
        <w:rPr>
          <w:color w:val="000000"/>
        </w:rPr>
      </w:pPr>
      <w:r w:rsidRPr="002274C2">
        <w:rPr>
          <w:color w:val="000000"/>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w:t>
      </w:r>
      <w:r>
        <w:rPr>
          <w:color w:val="000000"/>
        </w:rPr>
        <w:t xml:space="preserve">         </w:t>
      </w:r>
      <w:r w:rsidRPr="002274C2">
        <w:rPr>
          <w:color w:val="000000"/>
        </w:rPr>
        <w:lastRenderedPageBreak/>
        <w:t>специального права) в соответствии с федеральными законами и иными нормативными правов</w:t>
      </w:r>
      <w:r w:rsidRPr="002274C2">
        <w:rPr>
          <w:color w:val="000000"/>
        </w:rPr>
        <w:t>ы</w:t>
      </w:r>
      <w:r w:rsidRPr="002274C2">
        <w:rPr>
          <w:color w:val="000000"/>
        </w:rPr>
        <w:t>ми актами Российской Федерации, если это влечет за собой невозможность исполнения работн</w:t>
      </w:r>
      <w:r w:rsidRPr="002274C2">
        <w:rPr>
          <w:color w:val="000000"/>
        </w:rPr>
        <w:t>и</w:t>
      </w:r>
      <w:r w:rsidRPr="002274C2">
        <w:rPr>
          <w:color w:val="000000"/>
        </w:rPr>
        <w:t>ком обязанностей по трудовому договору и если невозможно перевести работника с его письме</w:t>
      </w:r>
      <w:r w:rsidRPr="002274C2">
        <w:rPr>
          <w:color w:val="000000"/>
        </w:rPr>
        <w:t>н</w:t>
      </w:r>
      <w:r w:rsidRPr="002274C2">
        <w:rPr>
          <w:color w:val="000000"/>
        </w:rPr>
        <w:t>ного согласия на другую имеющуюся у работодателя работу (как вакантную должность или раб</w:t>
      </w:r>
      <w:r w:rsidRPr="002274C2">
        <w:rPr>
          <w:color w:val="000000"/>
        </w:rPr>
        <w:t>о</w:t>
      </w:r>
      <w:r w:rsidRPr="002274C2">
        <w:rPr>
          <w:color w:val="000000"/>
        </w:rPr>
        <w:t xml:space="preserve">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w:t>
      </w:r>
      <w:r>
        <w:rPr>
          <w:color w:val="000000"/>
        </w:rPr>
        <w:t xml:space="preserve">        </w:t>
      </w:r>
      <w:r w:rsidRPr="002274C2">
        <w:rPr>
          <w:color w:val="000000"/>
        </w:rPr>
        <w:t>вакансии, имеющиеся у него в данной местности. Предлагать вакансии в других местностях раб</w:t>
      </w:r>
      <w:r w:rsidRPr="002274C2">
        <w:rPr>
          <w:color w:val="000000"/>
        </w:rPr>
        <w:t>о</w:t>
      </w:r>
      <w:r w:rsidRPr="002274C2">
        <w:rPr>
          <w:color w:val="000000"/>
        </w:rPr>
        <w:t>тодатель обязан, если это предусмотрено коллективным договором, соглашениями, трудовым д</w:t>
      </w:r>
      <w:r w:rsidRPr="002274C2">
        <w:rPr>
          <w:color w:val="000000"/>
        </w:rPr>
        <w:t>о</w:t>
      </w:r>
      <w:r w:rsidRPr="002274C2">
        <w:rPr>
          <w:color w:val="000000"/>
        </w:rPr>
        <w:t>говором;</w:t>
      </w:r>
    </w:p>
    <w:p w:rsidR="00D77C68" w:rsidRPr="002274C2" w:rsidRDefault="00D77C68" w:rsidP="00C32F58">
      <w:pPr>
        <w:numPr>
          <w:ilvl w:val="0"/>
          <w:numId w:val="19"/>
        </w:numPr>
        <w:tabs>
          <w:tab w:val="clear" w:pos="1267"/>
          <w:tab w:val="num" w:pos="720"/>
        </w:tabs>
        <w:ind w:left="0" w:firstLine="540"/>
        <w:jc w:val="both"/>
        <w:rPr>
          <w:color w:val="000000"/>
        </w:rPr>
      </w:pPr>
      <w:r w:rsidRPr="002274C2">
        <w:rPr>
          <w:color w:val="000000"/>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77C68" w:rsidRPr="002274C2" w:rsidRDefault="00D77C68" w:rsidP="00C32F58">
      <w:pPr>
        <w:numPr>
          <w:ilvl w:val="0"/>
          <w:numId w:val="19"/>
        </w:numPr>
        <w:tabs>
          <w:tab w:val="clear" w:pos="1267"/>
          <w:tab w:val="num" w:pos="720"/>
        </w:tabs>
        <w:ind w:left="0" w:firstLine="540"/>
        <w:jc w:val="both"/>
        <w:rPr>
          <w:color w:val="000000"/>
        </w:rPr>
      </w:pPr>
      <w:r w:rsidRPr="002274C2">
        <w:rPr>
          <w:color w:val="000000"/>
        </w:rPr>
        <w:t xml:space="preserve">в других случаях, предусмотренных </w:t>
      </w:r>
      <w:r>
        <w:rPr>
          <w:color w:val="000000"/>
        </w:rPr>
        <w:t>Трудовым кодексом РФ</w:t>
      </w:r>
      <w:r w:rsidRPr="002274C2">
        <w:rPr>
          <w:color w:val="000000"/>
        </w:rPr>
        <w:t>, другими федеральными зак</w:t>
      </w:r>
      <w:r w:rsidRPr="002274C2">
        <w:rPr>
          <w:color w:val="000000"/>
        </w:rPr>
        <w:t>о</w:t>
      </w:r>
      <w:r w:rsidRPr="002274C2">
        <w:rPr>
          <w:color w:val="000000"/>
        </w:rPr>
        <w:t>нами и иными нормативными правовыми актами Российской Федерации.</w:t>
      </w:r>
    </w:p>
    <w:p w:rsidR="00D77C68" w:rsidRPr="002274C2" w:rsidRDefault="00D77C68" w:rsidP="002274C2">
      <w:pPr>
        <w:ind w:firstLine="547"/>
        <w:jc w:val="both"/>
        <w:rPr>
          <w:color w:val="000000"/>
        </w:rPr>
      </w:pPr>
      <w:r w:rsidRPr="002274C2">
        <w:rPr>
          <w:color w:val="000000"/>
        </w:rPr>
        <w:t>Работодатель отстраняет от работы (не допускает к работе) работника на весь период врем</w:t>
      </w:r>
      <w:r w:rsidRPr="002274C2">
        <w:rPr>
          <w:color w:val="000000"/>
        </w:rPr>
        <w:t>е</w:t>
      </w:r>
      <w:r w:rsidRPr="002274C2">
        <w:rPr>
          <w:color w:val="000000"/>
        </w:rPr>
        <w:t>ни до устранения обстоятельств, явившихся основанием для отстранения от работы или недоп</w:t>
      </w:r>
      <w:r w:rsidRPr="002274C2">
        <w:rPr>
          <w:color w:val="000000"/>
        </w:rPr>
        <w:t>у</w:t>
      </w:r>
      <w:r w:rsidRPr="002274C2">
        <w:rPr>
          <w:color w:val="000000"/>
        </w:rPr>
        <w:t xml:space="preserve">щения к работе, если иное не предусмотрено </w:t>
      </w:r>
      <w:r>
        <w:rPr>
          <w:color w:val="000000"/>
        </w:rPr>
        <w:t>Трудовым кодексом РФ</w:t>
      </w:r>
      <w:r w:rsidRPr="002274C2">
        <w:rPr>
          <w:color w:val="000000"/>
        </w:rPr>
        <w:t>, другими федеральными з</w:t>
      </w:r>
      <w:r w:rsidRPr="002274C2">
        <w:rPr>
          <w:color w:val="000000"/>
        </w:rPr>
        <w:t>а</w:t>
      </w:r>
      <w:r w:rsidRPr="002274C2">
        <w:rPr>
          <w:color w:val="000000"/>
        </w:rPr>
        <w:t>конами.</w:t>
      </w:r>
    </w:p>
    <w:p w:rsidR="00D77C68" w:rsidRPr="002274C2" w:rsidRDefault="00D77C68" w:rsidP="002274C2">
      <w:pPr>
        <w:ind w:firstLine="547"/>
        <w:jc w:val="both"/>
        <w:rPr>
          <w:color w:val="000000"/>
        </w:rPr>
      </w:pPr>
      <w:r w:rsidRPr="002274C2">
        <w:rPr>
          <w:color w:val="000000"/>
        </w:rPr>
        <w:t xml:space="preserve">В период отстранения от работы (недопущения к работе) заработная плата работнику не начисляется, за исключением случаев, предусмотренных </w:t>
      </w:r>
      <w:r>
        <w:rPr>
          <w:color w:val="000000"/>
        </w:rPr>
        <w:t>Трудовым кодексом РФ</w:t>
      </w:r>
      <w:r w:rsidRPr="002274C2">
        <w:rPr>
          <w:color w:val="000000"/>
        </w:rPr>
        <w:t xml:space="preserve"> или иными ф</w:t>
      </w:r>
      <w:r w:rsidRPr="002274C2">
        <w:rPr>
          <w:color w:val="000000"/>
        </w:rPr>
        <w:t>е</w:t>
      </w:r>
      <w:r w:rsidRPr="002274C2">
        <w:rPr>
          <w:color w:val="000000"/>
        </w:rPr>
        <w:t>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D77C68" w:rsidRDefault="00D77C68" w:rsidP="008E03CE">
      <w:pPr>
        <w:ind w:firstLine="547"/>
        <w:jc w:val="both"/>
        <w:rPr>
          <w:color w:val="000000"/>
        </w:rPr>
      </w:pPr>
    </w:p>
    <w:p w:rsidR="00D77C68" w:rsidRDefault="00D77C68" w:rsidP="008863CB">
      <w:pPr>
        <w:pStyle w:val="ab"/>
        <w:shd w:val="clear" w:color="auto" w:fill="FFFFFF"/>
        <w:spacing w:before="0" w:beforeAutospacing="0" w:after="0" w:afterAutospacing="0"/>
        <w:jc w:val="center"/>
        <w:rPr>
          <w:rStyle w:val="ac"/>
          <w:color w:val="000000"/>
          <w:bdr w:val="none" w:sz="0" w:space="0" w:color="auto" w:frame="1"/>
        </w:rPr>
      </w:pPr>
      <w:r w:rsidRPr="00D3495F">
        <w:rPr>
          <w:rStyle w:val="ac"/>
          <w:color w:val="000000"/>
          <w:bdr w:val="none" w:sz="0" w:space="0" w:color="auto" w:frame="1"/>
        </w:rPr>
        <w:t xml:space="preserve">4. </w:t>
      </w:r>
      <w:r>
        <w:rPr>
          <w:rStyle w:val="ac"/>
          <w:color w:val="000000"/>
          <w:bdr w:val="none" w:sz="0" w:space="0" w:color="auto" w:frame="1"/>
        </w:rPr>
        <w:t>ПРЕКРАЩЕНИЕ ТРУДОВОГО ДОГОВОРА</w:t>
      </w:r>
    </w:p>
    <w:p w:rsidR="00D77C68" w:rsidRPr="00D3495F" w:rsidRDefault="00D77C68" w:rsidP="008863CB">
      <w:pPr>
        <w:pStyle w:val="ab"/>
        <w:shd w:val="clear" w:color="auto" w:fill="FFFFFF"/>
        <w:spacing w:before="0" w:beforeAutospacing="0" w:after="0" w:afterAutospacing="0"/>
        <w:jc w:val="center"/>
        <w:rPr>
          <w:color w:val="000000"/>
        </w:rPr>
      </w:pPr>
    </w:p>
    <w:p w:rsidR="00D77C68" w:rsidRDefault="00D77C68" w:rsidP="008863CB">
      <w:pPr>
        <w:pStyle w:val="ab"/>
        <w:shd w:val="clear" w:color="auto" w:fill="FFFFFF"/>
        <w:spacing w:before="0" w:beforeAutospacing="0" w:after="0" w:afterAutospacing="0"/>
        <w:ind w:firstLine="540"/>
        <w:jc w:val="both"/>
        <w:rPr>
          <w:color w:val="000000"/>
        </w:rPr>
      </w:pPr>
      <w:r w:rsidRPr="00D3495F">
        <w:rPr>
          <w:color w:val="000000"/>
        </w:rPr>
        <w:t>4.1. Трудовой договор может быть прекращен в порядке и по основаниям, предусмотренным Трудовым кодексом Российской Федерации, иными федеральными законами.</w:t>
      </w:r>
    </w:p>
    <w:p w:rsidR="00D77C68" w:rsidRPr="009E28DC" w:rsidRDefault="00D77C68" w:rsidP="009E28DC">
      <w:pPr>
        <w:pStyle w:val="ab"/>
        <w:shd w:val="clear" w:color="auto" w:fill="FFFFFF"/>
        <w:spacing w:before="0" w:beforeAutospacing="0" w:after="0" w:afterAutospacing="0"/>
        <w:ind w:firstLine="540"/>
        <w:jc w:val="both"/>
        <w:rPr>
          <w:color w:val="000000"/>
        </w:rPr>
      </w:pPr>
      <w:r>
        <w:rPr>
          <w:color w:val="000000"/>
        </w:rPr>
        <w:t xml:space="preserve">4.2. </w:t>
      </w:r>
      <w:r w:rsidRPr="009E28DC">
        <w:rPr>
          <w:color w:val="000000"/>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w:t>
      </w:r>
      <w:r w:rsidRPr="009E28DC">
        <w:rPr>
          <w:color w:val="000000"/>
        </w:rPr>
        <w:t>а</w:t>
      </w:r>
      <w:r w:rsidRPr="009E28DC">
        <w:rPr>
          <w:color w:val="000000"/>
        </w:rPr>
        <w:t>телем) в период его временной нетрудоспособности и в период пребывания в отпуске.</w:t>
      </w:r>
    </w:p>
    <w:p w:rsidR="00D77C68" w:rsidRPr="00B30742" w:rsidRDefault="00D77C68" w:rsidP="00B30742">
      <w:pPr>
        <w:pStyle w:val="ab"/>
        <w:shd w:val="clear" w:color="auto" w:fill="FFFFFF"/>
        <w:spacing w:before="0" w:beforeAutospacing="0" w:after="0" w:afterAutospacing="0"/>
        <w:ind w:firstLine="540"/>
        <w:jc w:val="both"/>
        <w:rPr>
          <w:color w:val="000000"/>
        </w:rPr>
      </w:pPr>
      <w:r w:rsidRPr="00D3495F">
        <w:rPr>
          <w:color w:val="000000"/>
        </w:rPr>
        <w:t>4.</w:t>
      </w:r>
      <w:r>
        <w:rPr>
          <w:color w:val="000000"/>
        </w:rPr>
        <w:t>3</w:t>
      </w:r>
      <w:r w:rsidRPr="00D3495F">
        <w:rPr>
          <w:color w:val="000000"/>
        </w:rPr>
        <w:t xml:space="preserve">. </w:t>
      </w:r>
      <w:r w:rsidRPr="00B30742">
        <w:rPr>
          <w:color w:val="000000"/>
        </w:rPr>
        <w:t>Трудовой договор, заключенный на время выполнения определенной работы, прекращ</w:t>
      </w:r>
      <w:r w:rsidRPr="00B30742">
        <w:rPr>
          <w:color w:val="000000"/>
        </w:rPr>
        <w:t>а</w:t>
      </w:r>
      <w:r w:rsidRPr="00B30742">
        <w:rPr>
          <w:color w:val="000000"/>
        </w:rPr>
        <w:t>ется по завершении этой работы.</w:t>
      </w:r>
    </w:p>
    <w:p w:rsidR="00D77C68" w:rsidRPr="00B30742" w:rsidRDefault="00D77C68" w:rsidP="00B30742">
      <w:pPr>
        <w:pStyle w:val="ab"/>
        <w:shd w:val="clear" w:color="auto" w:fill="FFFFFF"/>
        <w:spacing w:before="0" w:beforeAutospacing="0" w:after="0" w:afterAutospacing="0"/>
        <w:ind w:firstLine="540"/>
        <w:jc w:val="both"/>
        <w:rPr>
          <w:color w:val="000000"/>
        </w:rPr>
      </w:pPr>
      <w:r w:rsidRPr="00B30742">
        <w:rPr>
          <w:color w:val="000000"/>
        </w:rPr>
        <w:t>Трудовой договор, заключенный на время исполнения обязанностей отсутствующего рабо</w:t>
      </w:r>
      <w:r w:rsidRPr="00B30742">
        <w:rPr>
          <w:color w:val="000000"/>
        </w:rPr>
        <w:t>т</w:t>
      </w:r>
      <w:r w:rsidRPr="00B30742">
        <w:rPr>
          <w:color w:val="000000"/>
        </w:rPr>
        <w:t>ника, прекращается с выходом этого работника на работу.</w:t>
      </w:r>
    </w:p>
    <w:p w:rsidR="00D77C68" w:rsidRPr="003D0DFD" w:rsidRDefault="00D77C68" w:rsidP="003D0DFD">
      <w:pPr>
        <w:pStyle w:val="ab"/>
        <w:shd w:val="clear" w:color="auto" w:fill="FFFFFF"/>
        <w:spacing w:before="0" w:beforeAutospacing="0" w:after="0" w:afterAutospacing="0"/>
        <w:ind w:firstLine="540"/>
        <w:jc w:val="both"/>
        <w:rPr>
          <w:color w:val="000000"/>
        </w:rPr>
      </w:pPr>
      <w:r>
        <w:rPr>
          <w:color w:val="000000"/>
        </w:rPr>
        <w:t xml:space="preserve">4.4. </w:t>
      </w:r>
      <w:r w:rsidRPr="003D0DFD">
        <w:rPr>
          <w:color w:val="000000"/>
        </w:rPr>
        <w:t>Прекращение трудового договора оформляется приказом (распоряжением) работодателя.</w:t>
      </w:r>
    </w:p>
    <w:p w:rsidR="00D77C68" w:rsidRPr="003D0DFD" w:rsidRDefault="00D77C68" w:rsidP="003D0DFD">
      <w:pPr>
        <w:pStyle w:val="ab"/>
        <w:shd w:val="clear" w:color="auto" w:fill="FFFFFF"/>
        <w:spacing w:before="0" w:beforeAutospacing="0" w:after="0" w:afterAutospacing="0"/>
        <w:ind w:firstLine="540"/>
        <w:jc w:val="both"/>
        <w:rPr>
          <w:color w:val="000000"/>
        </w:rPr>
      </w:pPr>
      <w:r w:rsidRPr="003D0DFD">
        <w:rPr>
          <w:color w:val="000000"/>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w:t>
      </w:r>
      <w:r w:rsidRPr="003D0DFD">
        <w:rPr>
          <w:color w:val="000000"/>
        </w:rPr>
        <w:t>и</w:t>
      </w:r>
      <w:r w:rsidRPr="003D0DFD">
        <w:rPr>
          <w:color w:val="000000"/>
        </w:rPr>
        <w:t>каз (распоряжение) о прекращении трудового договора невозможно довести до сведения работн</w:t>
      </w:r>
      <w:r w:rsidRPr="003D0DFD">
        <w:rPr>
          <w:color w:val="000000"/>
        </w:rPr>
        <w:t>и</w:t>
      </w:r>
      <w:r w:rsidRPr="003D0DFD">
        <w:rPr>
          <w:color w:val="000000"/>
        </w:rPr>
        <w:t>ка или работник отказывается ознакомиться с ним под роспись, на приказе (распоряжении) прои</w:t>
      </w:r>
      <w:r w:rsidRPr="003D0DFD">
        <w:rPr>
          <w:color w:val="000000"/>
        </w:rPr>
        <w:t>з</w:t>
      </w:r>
      <w:r w:rsidRPr="003D0DFD">
        <w:rPr>
          <w:color w:val="000000"/>
        </w:rPr>
        <w:t>водится соответствующая запись.</w:t>
      </w:r>
    </w:p>
    <w:p w:rsidR="00D77C68" w:rsidRPr="003D0DFD" w:rsidRDefault="00D77C68" w:rsidP="003D0DFD">
      <w:pPr>
        <w:pStyle w:val="ab"/>
        <w:shd w:val="clear" w:color="auto" w:fill="FFFFFF"/>
        <w:spacing w:before="0" w:beforeAutospacing="0" w:after="0" w:afterAutospacing="0"/>
        <w:ind w:firstLine="540"/>
        <w:jc w:val="both"/>
        <w:rPr>
          <w:color w:val="000000"/>
        </w:rPr>
      </w:pPr>
      <w:r>
        <w:rPr>
          <w:color w:val="000000"/>
        </w:rPr>
        <w:t xml:space="preserve">4.5. </w:t>
      </w:r>
      <w:r w:rsidRPr="003D0DFD">
        <w:rPr>
          <w:color w:val="000000"/>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w:t>
      </w:r>
      <w:r w:rsidRPr="003D0DFD">
        <w:rPr>
          <w:color w:val="000000"/>
        </w:rPr>
        <w:t>т</w:t>
      </w:r>
      <w:r w:rsidRPr="003D0DFD">
        <w:rPr>
          <w:color w:val="000000"/>
        </w:rPr>
        <w:t xml:space="preserve">ствии с </w:t>
      </w:r>
      <w:r>
        <w:rPr>
          <w:color w:val="000000"/>
        </w:rPr>
        <w:t>Трудовым кодексом РФ</w:t>
      </w:r>
      <w:r w:rsidRPr="003D0DFD">
        <w:rPr>
          <w:color w:val="000000"/>
        </w:rPr>
        <w:t xml:space="preserve"> или иным федеральным законом, сохранялось место работы (должность).</w:t>
      </w:r>
    </w:p>
    <w:p w:rsidR="00D77C68" w:rsidRDefault="00D77C68" w:rsidP="003D0DFD">
      <w:pPr>
        <w:pStyle w:val="ab"/>
        <w:shd w:val="clear" w:color="auto" w:fill="FFFFFF"/>
        <w:spacing w:before="0" w:beforeAutospacing="0" w:after="0" w:afterAutospacing="0"/>
        <w:ind w:firstLine="540"/>
        <w:jc w:val="both"/>
        <w:rPr>
          <w:color w:val="000000"/>
        </w:rPr>
      </w:pPr>
      <w:r>
        <w:rPr>
          <w:color w:val="000000"/>
        </w:rPr>
        <w:t xml:space="preserve">4.6. </w:t>
      </w:r>
      <w:r w:rsidRPr="003D0DFD">
        <w:rPr>
          <w:color w:val="000000"/>
        </w:rPr>
        <w:t>В день прекращения трудового договора работодатель обязан выдать работнику труд</w:t>
      </w:r>
      <w:r w:rsidRPr="003D0DFD">
        <w:rPr>
          <w:color w:val="000000"/>
        </w:rPr>
        <w:t>о</w:t>
      </w:r>
      <w:r w:rsidRPr="003D0DFD">
        <w:rPr>
          <w:color w:val="000000"/>
        </w:rPr>
        <w:t>вую книжку и произвести с ним расчет</w:t>
      </w:r>
      <w:r>
        <w:rPr>
          <w:color w:val="000000"/>
        </w:rPr>
        <w:t>.</w:t>
      </w:r>
    </w:p>
    <w:p w:rsidR="00D77C68" w:rsidRPr="00FF66F8" w:rsidRDefault="00D77C68" w:rsidP="00FF66F8">
      <w:pPr>
        <w:pStyle w:val="ab"/>
        <w:shd w:val="clear" w:color="auto" w:fill="FFFFFF"/>
        <w:spacing w:before="0" w:beforeAutospacing="0" w:after="0" w:afterAutospacing="0"/>
        <w:ind w:firstLine="540"/>
        <w:jc w:val="both"/>
        <w:rPr>
          <w:color w:val="000000"/>
        </w:rPr>
      </w:pPr>
      <w:r w:rsidRPr="00FF66F8">
        <w:rPr>
          <w:color w:val="000000"/>
        </w:rPr>
        <w:t>При прекращении трудового договора выплата всех сумм, причитающихся работнику от р</w:t>
      </w:r>
      <w:r w:rsidRPr="00FF66F8">
        <w:rPr>
          <w:color w:val="000000"/>
        </w:rPr>
        <w:t>а</w:t>
      </w:r>
      <w:r w:rsidRPr="00FF66F8">
        <w:rPr>
          <w:color w:val="000000"/>
        </w:rPr>
        <w:t>ботодателя, производится в день увольнения работника. Если работник в день увольнения не р</w:t>
      </w:r>
      <w:r w:rsidRPr="00FF66F8">
        <w:rPr>
          <w:color w:val="000000"/>
        </w:rPr>
        <w:t>а</w:t>
      </w:r>
      <w:r w:rsidRPr="00FF66F8">
        <w:rPr>
          <w:color w:val="000000"/>
        </w:rPr>
        <w:t>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D77C68" w:rsidRPr="00FF66F8" w:rsidRDefault="00D77C68" w:rsidP="00FF66F8">
      <w:pPr>
        <w:pStyle w:val="ab"/>
        <w:shd w:val="clear" w:color="auto" w:fill="FFFFFF"/>
        <w:spacing w:before="0" w:beforeAutospacing="0" w:after="0" w:afterAutospacing="0"/>
        <w:ind w:firstLine="540"/>
        <w:jc w:val="both"/>
        <w:rPr>
          <w:color w:val="000000"/>
        </w:rPr>
      </w:pPr>
      <w:r w:rsidRPr="00FF66F8">
        <w:rPr>
          <w:color w:val="000000"/>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D77C68" w:rsidRPr="003D0DFD" w:rsidRDefault="00D77C68" w:rsidP="003D0DFD">
      <w:pPr>
        <w:pStyle w:val="ab"/>
        <w:shd w:val="clear" w:color="auto" w:fill="FFFFFF"/>
        <w:spacing w:before="0" w:beforeAutospacing="0" w:after="0" w:afterAutospacing="0"/>
        <w:ind w:firstLine="540"/>
        <w:jc w:val="both"/>
        <w:rPr>
          <w:color w:val="000000"/>
        </w:rPr>
      </w:pPr>
      <w:r>
        <w:rPr>
          <w:color w:val="000000"/>
        </w:rPr>
        <w:t xml:space="preserve">4.7. </w:t>
      </w:r>
      <w:r w:rsidRPr="003D0DFD">
        <w:rPr>
          <w:color w:val="000000"/>
        </w:rPr>
        <w:t>По письменному заявлению работника работодатель также обязан выдать ему завере</w:t>
      </w:r>
      <w:r w:rsidRPr="003D0DFD">
        <w:rPr>
          <w:color w:val="000000"/>
        </w:rPr>
        <w:t>н</w:t>
      </w:r>
      <w:r w:rsidRPr="003D0DFD">
        <w:rPr>
          <w:color w:val="000000"/>
        </w:rPr>
        <w:t>ные надлежащим образом копии документов, связанных с работой.</w:t>
      </w:r>
    </w:p>
    <w:p w:rsidR="00D77C68" w:rsidRPr="003D0DFD" w:rsidRDefault="00D77C68" w:rsidP="003D0DFD">
      <w:pPr>
        <w:pStyle w:val="ab"/>
        <w:shd w:val="clear" w:color="auto" w:fill="FFFFFF"/>
        <w:spacing w:before="0" w:beforeAutospacing="0" w:after="0" w:afterAutospacing="0"/>
        <w:ind w:firstLine="540"/>
        <w:jc w:val="both"/>
        <w:rPr>
          <w:color w:val="000000"/>
        </w:rPr>
      </w:pPr>
      <w:r>
        <w:rPr>
          <w:color w:val="000000"/>
        </w:rPr>
        <w:lastRenderedPageBreak/>
        <w:t xml:space="preserve">4.8. </w:t>
      </w:r>
      <w:r w:rsidRPr="003D0DFD">
        <w:rPr>
          <w:color w:val="000000"/>
        </w:rP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w:t>
      </w:r>
      <w:r>
        <w:rPr>
          <w:color w:val="000000"/>
        </w:rPr>
        <w:t>Трудового кодекса РФ</w:t>
      </w:r>
      <w:r w:rsidRPr="003D0DFD">
        <w:rPr>
          <w:color w:val="000000"/>
        </w:rPr>
        <w:t xml:space="preserve"> или иного федерального закона и со ссылкой на соответствующие статью, часть статьи, пункт статьи </w:t>
      </w:r>
      <w:r>
        <w:rPr>
          <w:color w:val="000000"/>
        </w:rPr>
        <w:t>Труд</w:t>
      </w:r>
      <w:r>
        <w:rPr>
          <w:color w:val="000000"/>
        </w:rPr>
        <w:t>о</w:t>
      </w:r>
      <w:r>
        <w:rPr>
          <w:color w:val="000000"/>
        </w:rPr>
        <w:t>вого кодекса РФ</w:t>
      </w:r>
      <w:r w:rsidRPr="003D0DFD">
        <w:rPr>
          <w:color w:val="000000"/>
        </w:rPr>
        <w:t xml:space="preserve"> или иного федерального закона.</w:t>
      </w:r>
    </w:p>
    <w:p w:rsidR="00D77C68" w:rsidRPr="003D0DFD" w:rsidRDefault="00D77C68" w:rsidP="003D0DFD">
      <w:pPr>
        <w:pStyle w:val="ab"/>
        <w:shd w:val="clear" w:color="auto" w:fill="FFFFFF"/>
        <w:spacing w:before="0" w:beforeAutospacing="0" w:after="0" w:afterAutospacing="0"/>
        <w:ind w:firstLine="540"/>
        <w:jc w:val="both"/>
        <w:rPr>
          <w:color w:val="000000"/>
        </w:rPr>
      </w:pPr>
      <w:r>
        <w:rPr>
          <w:color w:val="000000"/>
        </w:rPr>
        <w:t xml:space="preserve">4.9. </w:t>
      </w:r>
      <w:r w:rsidRPr="003D0DFD">
        <w:rPr>
          <w:color w:val="000000"/>
        </w:rPr>
        <w:t>В случае, когда в день прекращения трудового договора выдать трудовую книжку рабо</w:t>
      </w:r>
      <w:r w:rsidRPr="003D0DFD">
        <w:rPr>
          <w:color w:val="000000"/>
        </w:rPr>
        <w:t>т</w:t>
      </w:r>
      <w:r w:rsidRPr="003D0DFD">
        <w:rPr>
          <w:color w:val="000000"/>
        </w:rPr>
        <w:t>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w:t>
      </w:r>
      <w:r w:rsidRPr="003D0DFD">
        <w:rPr>
          <w:color w:val="000000"/>
        </w:rPr>
        <w:t>о</w:t>
      </w:r>
      <w:r w:rsidRPr="003D0DFD">
        <w:rPr>
          <w:color w:val="000000"/>
        </w:rPr>
        <w:t>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w:t>
      </w:r>
      <w:r w:rsidRPr="003D0DFD">
        <w:rPr>
          <w:color w:val="000000"/>
        </w:rPr>
        <w:t>а</w:t>
      </w:r>
      <w:r w:rsidRPr="003D0DFD">
        <w:rPr>
          <w:color w:val="000000"/>
        </w:rPr>
        <w:t xml:space="preserve">сти первой статьи 83 </w:t>
      </w:r>
      <w:r>
        <w:rPr>
          <w:color w:val="000000"/>
        </w:rPr>
        <w:t>Трудового кодекса РФ</w:t>
      </w:r>
      <w:r w:rsidRPr="003D0DFD">
        <w:rPr>
          <w:color w:val="000000"/>
        </w:rPr>
        <w:t>, и при увольнении женщины, срок действия трудового договора с которой был продлен до окончания беременности в соответствии с частью второй ст</w:t>
      </w:r>
      <w:r w:rsidRPr="003D0DFD">
        <w:rPr>
          <w:color w:val="000000"/>
        </w:rPr>
        <w:t>а</w:t>
      </w:r>
      <w:r w:rsidRPr="003D0DFD">
        <w:rPr>
          <w:color w:val="000000"/>
        </w:rPr>
        <w:t xml:space="preserve">тьи 261 </w:t>
      </w:r>
      <w:r>
        <w:rPr>
          <w:color w:val="000000"/>
        </w:rPr>
        <w:t>Трудового кодекса РФ</w:t>
      </w:r>
      <w:r w:rsidRPr="003D0DFD">
        <w:rPr>
          <w:color w:val="000000"/>
        </w:rPr>
        <w:t>.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w:t>
      </w:r>
      <w:r w:rsidRPr="003D0DFD">
        <w:rPr>
          <w:color w:val="000000"/>
        </w:rPr>
        <w:t>б</w:t>
      </w:r>
      <w:r w:rsidRPr="003D0DFD">
        <w:rPr>
          <w:color w:val="000000"/>
        </w:rPr>
        <w:t>ращения работника.</w:t>
      </w:r>
    </w:p>
    <w:p w:rsidR="00D77C68" w:rsidRDefault="00D77C68" w:rsidP="008863CB">
      <w:pPr>
        <w:pStyle w:val="ab"/>
        <w:shd w:val="clear" w:color="auto" w:fill="FFFFFF"/>
        <w:spacing w:before="0" w:beforeAutospacing="0" w:after="0" w:afterAutospacing="0"/>
        <w:ind w:firstLine="540"/>
        <w:jc w:val="both"/>
        <w:rPr>
          <w:color w:val="000000"/>
        </w:rPr>
      </w:pPr>
    </w:p>
    <w:p w:rsidR="00D77C68" w:rsidRDefault="00D77C68" w:rsidP="008863CB">
      <w:pPr>
        <w:pStyle w:val="ab"/>
        <w:shd w:val="clear" w:color="auto" w:fill="FFFFFF"/>
        <w:spacing w:before="0" w:beforeAutospacing="0" w:after="0" w:afterAutospacing="0"/>
        <w:jc w:val="center"/>
        <w:rPr>
          <w:rStyle w:val="ac"/>
          <w:color w:val="000000"/>
          <w:bdr w:val="none" w:sz="0" w:space="0" w:color="auto" w:frame="1"/>
        </w:rPr>
      </w:pPr>
      <w:r w:rsidRPr="00D3495F">
        <w:rPr>
          <w:rStyle w:val="ac"/>
          <w:color w:val="000000"/>
          <w:bdr w:val="none" w:sz="0" w:space="0" w:color="auto" w:frame="1"/>
        </w:rPr>
        <w:t xml:space="preserve">5. ОСНОВНЫЕ ПРАВА И ОБЯЗАННОСТИ </w:t>
      </w:r>
      <w:r>
        <w:rPr>
          <w:rStyle w:val="ac"/>
          <w:color w:val="000000"/>
          <w:bdr w:val="none" w:sz="0" w:space="0" w:color="auto" w:frame="1"/>
        </w:rPr>
        <w:t>СТОРОН ТРУДОВОГО ДОГОВОРА</w:t>
      </w:r>
    </w:p>
    <w:p w:rsidR="00D77C68" w:rsidRPr="00D3495F" w:rsidRDefault="00D77C68" w:rsidP="008863CB">
      <w:pPr>
        <w:pStyle w:val="ab"/>
        <w:shd w:val="clear" w:color="auto" w:fill="FFFFFF"/>
        <w:spacing w:before="0" w:beforeAutospacing="0" w:after="0" w:afterAutospacing="0"/>
        <w:jc w:val="center"/>
        <w:rPr>
          <w:color w:val="000000"/>
        </w:rPr>
      </w:pPr>
    </w:p>
    <w:p w:rsidR="00D77C68" w:rsidRPr="006978F0" w:rsidRDefault="00D77C68" w:rsidP="006978F0">
      <w:pPr>
        <w:pStyle w:val="ab"/>
        <w:shd w:val="clear" w:color="auto" w:fill="FFFFFF"/>
        <w:spacing w:before="0" w:beforeAutospacing="0" w:after="0" w:afterAutospacing="0"/>
        <w:ind w:firstLine="540"/>
        <w:jc w:val="both"/>
        <w:rPr>
          <w:color w:val="000000"/>
        </w:rPr>
      </w:pPr>
      <w:r w:rsidRPr="00D3495F">
        <w:rPr>
          <w:color w:val="000000"/>
        </w:rPr>
        <w:t xml:space="preserve">5.1. </w:t>
      </w:r>
      <w:r w:rsidRPr="00A05831">
        <w:rPr>
          <w:b/>
          <w:bCs/>
          <w:color w:val="000000"/>
        </w:rPr>
        <w:t>Работник имеет право на:</w:t>
      </w:r>
    </w:p>
    <w:p w:rsidR="00D77C68" w:rsidRPr="006978F0" w:rsidRDefault="00D77C68" w:rsidP="00CB7DA1">
      <w:pPr>
        <w:pStyle w:val="ab"/>
        <w:numPr>
          <w:ilvl w:val="0"/>
          <w:numId w:val="20"/>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t>заключение, изменение и расторжение трудового договора в порядке и на условиях, кот</w:t>
      </w:r>
      <w:r w:rsidRPr="006978F0">
        <w:rPr>
          <w:color w:val="000000"/>
        </w:rPr>
        <w:t>о</w:t>
      </w:r>
      <w:r w:rsidRPr="006978F0">
        <w:rPr>
          <w:color w:val="000000"/>
        </w:rPr>
        <w:t xml:space="preserve">рые установлены </w:t>
      </w:r>
      <w:r>
        <w:rPr>
          <w:color w:val="000000"/>
        </w:rPr>
        <w:t>Трудовым кодексом РФ</w:t>
      </w:r>
      <w:r w:rsidRPr="006978F0">
        <w:rPr>
          <w:color w:val="000000"/>
        </w:rPr>
        <w:t>, иными федеральными законами;</w:t>
      </w:r>
    </w:p>
    <w:p w:rsidR="00D77C68" w:rsidRPr="006978F0" w:rsidRDefault="00D77C68" w:rsidP="00CB7DA1">
      <w:pPr>
        <w:pStyle w:val="ab"/>
        <w:numPr>
          <w:ilvl w:val="0"/>
          <w:numId w:val="20"/>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t>предоставление ему работы, обусловленной трудовым договором;</w:t>
      </w:r>
    </w:p>
    <w:p w:rsidR="00D77C68" w:rsidRPr="006978F0" w:rsidRDefault="00D77C68" w:rsidP="00CB7DA1">
      <w:pPr>
        <w:pStyle w:val="ab"/>
        <w:numPr>
          <w:ilvl w:val="0"/>
          <w:numId w:val="20"/>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t>рабочее место, соответствующее государственным нормативным требованиям охраны тр</w:t>
      </w:r>
      <w:r w:rsidRPr="006978F0">
        <w:rPr>
          <w:color w:val="000000"/>
        </w:rPr>
        <w:t>у</w:t>
      </w:r>
      <w:r w:rsidRPr="006978F0">
        <w:rPr>
          <w:color w:val="000000"/>
        </w:rPr>
        <w:t>да и условиям, предусмотренным коллективным договором;</w:t>
      </w:r>
    </w:p>
    <w:p w:rsidR="00D77C68" w:rsidRPr="006978F0" w:rsidRDefault="00D77C68" w:rsidP="00CB7DA1">
      <w:pPr>
        <w:pStyle w:val="ab"/>
        <w:numPr>
          <w:ilvl w:val="0"/>
          <w:numId w:val="20"/>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t>своевременную и в полном объеме выплату заработной платы в соответствии со своей кв</w:t>
      </w:r>
      <w:r w:rsidRPr="006978F0">
        <w:rPr>
          <w:color w:val="000000"/>
        </w:rPr>
        <w:t>а</w:t>
      </w:r>
      <w:r w:rsidRPr="006978F0">
        <w:rPr>
          <w:color w:val="000000"/>
        </w:rPr>
        <w:t>лификацией, сложностью труда, количеством и качеством выполненной работы;</w:t>
      </w:r>
    </w:p>
    <w:p w:rsidR="00D77C68" w:rsidRPr="006978F0" w:rsidRDefault="00D77C68" w:rsidP="00CB7DA1">
      <w:pPr>
        <w:pStyle w:val="ab"/>
        <w:numPr>
          <w:ilvl w:val="0"/>
          <w:numId w:val="20"/>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w:t>
      </w:r>
      <w:r w:rsidRPr="006978F0">
        <w:rPr>
          <w:color w:val="000000"/>
        </w:rPr>
        <w:t>е</w:t>
      </w:r>
      <w:r w:rsidRPr="006978F0">
        <w:rPr>
          <w:color w:val="000000"/>
        </w:rPr>
        <w:t>нием еженедельных выходных дней, нерабочих праздничных дней, оплачиваемых ежегодных о</w:t>
      </w:r>
      <w:r w:rsidRPr="006978F0">
        <w:rPr>
          <w:color w:val="000000"/>
        </w:rPr>
        <w:t>т</w:t>
      </w:r>
      <w:r w:rsidRPr="006978F0">
        <w:rPr>
          <w:color w:val="000000"/>
        </w:rPr>
        <w:t>пусков;</w:t>
      </w:r>
    </w:p>
    <w:p w:rsidR="00D77C68" w:rsidRPr="006978F0" w:rsidRDefault="00D77C68" w:rsidP="00CB7DA1">
      <w:pPr>
        <w:pStyle w:val="ab"/>
        <w:numPr>
          <w:ilvl w:val="0"/>
          <w:numId w:val="20"/>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t>полную достоверную информацию об условиях труда и требованиях охраны труда на раб</w:t>
      </w:r>
      <w:r w:rsidRPr="006978F0">
        <w:rPr>
          <w:color w:val="000000"/>
        </w:rPr>
        <w:t>о</w:t>
      </w:r>
      <w:r w:rsidRPr="006978F0">
        <w:rPr>
          <w:color w:val="000000"/>
        </w:rPr>
        <w:t>чем месте, включая реализацию прав, предоставленных законодательством о специальной оценке условий труда;</w:t>
      </w:r>
    </w:p>
    <w:p w:rsidR="00D77C68" w:rsidRPr="006978F0" w:rsidRDefault="00D77C68" w:rsidP="00CB7DA1">
      <w:pPr>
        <w:pStyle w:val="ab"/>
        <w:numPr>
          <w:ilvl w:val="0"/>
          <w:numId w:val="20"/>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t xml:space="preserve">подготовку и дополнительное профессиональное образование в порядке, установленном </w:t>
      </w:r>
      <w:r>
        <w:rPr>
          <w:color w:val="000000"/>
        </w:rPr>
        <w:t>Трудовым кодексом РФ</w:t>
      </w:r>
      <w:r w:rsidRPr="006978F0">
        <w:rPr>
          <w:color w:val="000000"/>
        </w:rPr>
        <w:t>, иными федеральными законами;</w:t>
      </w:r>
    </w:p>
    <w:p w:rsidR="00D77C68" w:rsidRPr="006978F0" w:rsidRDefault="00D77C68" w:rsidP="00CB7DA1">
      <w:pPr>
        <w:pStyle w:val="ab"/>
        <w:numPr>
          <w:ilvl w:val="0"/>
          <w:numId w:val="20"/>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77C68" w:rsidRPr="006978F0" w:rsidRDefault="00D77C68" w:rsidP="00CB7DA1">
      <w:pPr>
        <w:pStyle w:val="ab"/>
        <w:numPr>
          <w:ilvl w:val="0"/>
          <w:numId w:val="20"/>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t xml:space="preserve">участие в управлении организацией в предусмотренных </w:t>
      </w:r>
      <w:r>
        <w:rPr>
          <w:color w:val="000000"/>
        </w:rPr>
        <w:t>Трудовым кодексом РФ</w:t>
      </w:r>
      <w:r w:rsidRPr="006978F0">
        <w:rPr>
          <w:color w:val="000000"/>
        </w:rPr>
        <w:t>, иными федеральными законами и коллективным договором формах;</w:t>
      </w:r>
    </w:p>
    <w:p w:rsidR="00D77C68" w:rsidRPr="006978F0" w:rsidRDefault="00D77C68" w:rsidP="00CB7DA1">
      <w:pPr>
        <w:pStyle w:val="ab"/>
        <w:numPr>
          <w:ilvl w:val="0"/>
          <w:numId w:val="20"/>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w:t>
      </w:r>
      <w:r w:rsidRPr="006978F0">
        <w:rPr>
          <w:color w:val="000000"/>
        </w:rPr>
        <w:t>о</w:t>
      </w:r>
      <w:r w:rsidRPr="006978F0">
        <w:rPr>
          <w:color w:val="000000"/>
        </w:rPr>
        <w:t>глашений;</w:t>
      </w:r>
    </w:p>
    <w:p w:rsidR="00D77C68" w:rsidRPr="006978F0" w:rsidRDefault="00D77C68" w:rsidP="00CB7DA1">
      <w:pPr>
        <w:pStyle w:val="ab"/>
        <w:numPr>
          <w:ilvl w:val="0"/>
          <w:numId w:val="20"/>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t>защиту своих трудовых прав, свобод и законных интересов всеми не запрещенными зак</w:t>
      </w:r>
      <w:r w:rsidRPr="006978F0">
        <w:rPr>
          <w:color w:val="000000"/>
        </w:rPr>
        <w:t>о</w:t>
      </w:r>
      <w:r w:rsidRPr="006978F0">
        <w:rPr>
          <w:color w:val="000000"/>
        </w:rPr>
        <w:t>ном способами;</w:t>
      </w:r>
    </w:p>
    <w:p w:rsidR="00D77C68" w:rsidRPr="006978F0" w:rsidRDefault="00D77C68" w:rsidP="00CB7DA1">
      <w:pPr>
        <w:pStyle w:val="ab"/>
        <w:numPr>
          <w:ilvl w:val="0"/>
          <w:numId w:val="20"/>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t>разрешение индивидуальных и коллективных трудовых споров, включая право на заб</w:t>
      </w:r>
      <w:r w:rsidRPr="006978F0">
        <w:rPr>
          <w:color w:val="000000"/>
        </w:rPr>
        <w:t>а</w:t>
      </w:r>
      <w:r w:rsidRPr="006978F0">
        <w:rPr>
          <w:color w:val="000000"/>
        </w:rPr>
        <w:t xml:space="preserve">стовку, в порядке, установленном </w:t>
      </w:r>
      <w:r>
        <w:rPr>
          <w:color w:val="000000"/>
        </w:rPr>
        <w:t>Трудовым кодексом РФ</w:t>
      </w:r>
      <w:r w:rsidRPr="006978F0">
        <w:rPr>
          <w:color w:val="000000"/>
        </w:rPr>
        <w:t>, иными федеральными законами;</w:t>
      </w:r>
    </w:p>
    <w:p w:rsidR="00D77C68" w:rsidRPr="006978F0" w:rsidRDefault="00D77C68" w:rsidP="00CB7DA1">
      <w:pPr>
        <w:pStyle w:val="ab"/>
        <w:numPr>
          <w:ilvl w:val="0"/>
          <w:numId w:val="20"/>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Pr>
          <w:color w:val="000000"/>
        </w:rPr>
        <w:t>Трудовым кодексом РФ</w:t>
      </w:r>
      <w:r w:rsidRPr="006978F0">
        <w:rPr>
          <w:color w:val="000000"/>
        </w:rPr>
        <w:t>, иными фед</w:t>
      </w:r>
      <w:r w:rsidRPr="006978F0">
        <w:rPr>
          <w:color w:val="000000"/>
        </w:rPr>
        <w:t>е</w:t>
      </w:r>
      <w:r w:rsidRPr="006978F0">
        <w:rPr>
          <w:color w:val="000000"/>
        </w:rPr>
        <w:t>ральными законами;</w:t>
      </w:r>
    </w:p>
    <w:p w:rsidR="00D77C68" w:rsidRPr="006978F0" w:rsidRDefault="00D77C68" w:rsidP="00CB7DA1">
      <w:pPr>
        <w:pStyle w:val="ab"/>
        <w:numPr>
          <w:ilvl w:val="0"/>
          <w:numId w:val="20"/>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t>обязательное социальное страхование в случаях, предусмотренных федеральными закон</w:t>
      </w:r>
      <w:r w:rsidRPr="006978F0">
        <w:rPr>
          <w:color w:val="000000"/>
        </w:rPr>
        <w:t>а</w:t>
      </w:r>
      <w:r w:rsidRPr="006978F0">
        <w:rPr>
          <w:color w:val="000000"/>
        </w:rPr>
        <w:t>ми.</w:t>
      </w:r>
    </w:p>
    <w:p w:rsidR="00D77C68" w:rsidRPr="00A05831" w:rsidRDefault="00D77C68" w:rsidP="006978F0">
      <w:pPr>
        <w:pStyle w:val="ab"/>
        <w:shd w:val="clear" w:color="auto" w:fill="FFFFFF"/>
        <w:spacing w:before="0" w:beforeAutospacing="0" w:after="0" w:afterAutospacing="0"/>
        <w:ind w:firstLine="540"/>
        <w:jc w:val="both"/>
        <w:rPr>
          <w:b/>
          <w:bCs/>
          <w:color w:val="000000"/>
        </w:rPr>
      </w:pPr>
      <w:r w:rsidRPr="0028266B">
        <w:rPr>
          <w:color w:val="000000"/>
        </w:rPr>
        <w:t>5.2.</w:t>
      </w:r>
      <w:r w:rsidRPr="00A05831">
        <w:rPr>
          <w:b/>
          <w:bCs/>
          <w:color w:val="000000"/>
        </w:rPr>
        <w:t>Работник обязан:</w:t>
      </w:r>
    </w:p>
    <w:p w:rsidR="00D77C68" w:rsidRPr="006978F0" w:rsidRDefault="00D77C68" w:rsidP="00A05831">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t xml:space="preserve">добросовестно исполнять свои трудовые обязанности, возложенные на него трудовым </w:t>
      </w:r>
      <w:r>
        <w:rPr>
          <w:color w:val="000000"/>
        </w:rPr>
        <w:t xml:space="preserve">          </w:t>
      </w:r>
      <w:r w:rsidRPr="006978F0">
        <w:rPr>
          <w:color w:val="000000"/>
        </w:rPr>
        <w:t>договором;</w:t>
      </w:r>
    </w:p>
    <w:p w:rsidR="00D77C68" w:rsidRPr="006978F0" w:rsidRDefault="00D77C68" w:rsidP="00A05831">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lastRenderedPageBreak/>
        <w:t>соблюдать правила внутреннего трудового распорядка;</w:t>
      </w:r>
    </w:p>
    <w:p w:rsidR="00D77C68" w:rsidRPr="006978F0" w:rsidRDefault="00D77C68" w:rsidP="00A05831">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t>соблюдать трудовую дисциплину;</w:t>
      </w:r>
    </w:p>
    <w:p w:rsidR="00D77C68" w:rsidRPr="006978F0" w:rsidRDefault="00D77C68" w:rsidP="00A05831">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t>выполнять установленные нормы труда;</w:t>
      </w:r>
    </w:p>
    <w:p w:rsidR="00D77C68" w:rsidRPr="006978F0" w:rsidRDefault="00D77C68" w:rsidP="00A05831">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t>соблюдать требования по охране труда и обеспечению безопасности труда;</w:t>
      </w:r>
    </w:p>
    <w:p w:rsidR="00D77C68" w:rsidRPr="006978F0" w:rsidRDefault="00D77C68" w:rsidP="00A05831">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77C68" w:rsidRPr="006978F0" w:rsidRDefault="00D77C68" w:rsidP="00A05831">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6978F0">
        <w:rPr>
          <w:color w:val="000000"/>
        </w:rPr>
        <w:t>незамедлительно сообщить работодателю либо непосредственному руководителю о во</w:t>
      </w:r>
      <w:r w:rsidRPr="006978F0">
        <w:rPr>
          <w:color w:val="000000"/>
        </w:rPr>
        <w:t>з</w:t>
      </w:r>
      <w:r w:rsidRPr="006978F0">
        <w:rPr>
          <w:color w:val="000000"/>
        </w:rPr>
        <w:t>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w:t>
      </w:r>
      <w:r w:rsidRPr="006978F0">
        <w:rPr>
          <w:color w:val="000000"/>
        </w:rPr>
        <w:t>а</w:t>
      </w:r>
      <w:r w:rsidRPr="006978F0">
        <w:rPr>
          <w:color w:val="000000"/>
        </w:rPr>
        <w:t>тель несет ответственность за сохранность этого имущества).</w:t>
      </w:r>
    </w:p>
    <w:p w:rsidR="00D77C68" w:rsidRPr="00945C43" w:rsidRDefault="00D77C68" w:rsidP="00945C43">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945C43">
        <w:rPr>
          <w:color w:val="000000"/>
        </w:rPr>
        <w:t xml:space="preserve">5.3. </w:t>
      </w:r>
      <w:r w:rsidRPr="00945C43">
        <w:rPr>
          <w:b/>
          <w:bCs/>
          <w:color w:val="000000"/>
        </w:rPr>
        <w:t>Работодатель имеет право:</w:t>
      </w:r>
    </w:p>
    <w:p w:rsidR="00D77C68" w:rsidRPr="00945C43" w:rsidRDefault="00D77C68" w:rsidP="00945C43">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945C43">
        <w:rPr>
          <w:color w:val="000000"/>
        </w:rPr>
        <w:t>заключать, изменять и расторгать трудовые договоры с работниками в порядке и на усл</w:t>
      </w:r>
      <w:r w:rsidRPr="00945C43">
        <w:rPr>
          <w:color w:val="000000"/>
        </w:rPr>
        <w:t>о</w:t>
      </w:r>
      <w:r w:rsidRPr="00945C43">
        <w:rPr>
          <w:color w:val="000000"/>
        </w:rPr>
        <w:t xml:space="preserve">виях, которые установлены </w:t>
      </w:r>
      <w:r>
        <w:rPr>
          <w:color w:val="000000"/>
        </w:rPr>
        <w:t>Трудовым кодексом РФ</w:t>
      </w:r>
      <w:r w:rsidRPr="00945C43">
        <w:rPr>
          <w:color w:val="000000"/>
        </w:rPr>
        <w:t>, иными федеральными законами;</w:t>
      </w:r>
    </w:p>
    <w:p w:rsidR="00D77C68" w:rsidRPr="00945C43" w:rsidRDefault="00D77C68" w:rsidP="00945C43">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945C43">
        <w:rPr>
          <w:color w:val="000000"/>
        </w:rPr>
        <w:t>вести коллективные переговоры и заключать коллективные договоры;</w:t>
      </w:r>
    </w:p>
    <w:p w:rsidR="00D77C68" w:rsidRPr="00945C43" w:rsidRDefault="00D77C68" w:rsidP="00945C43">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945C43">
        <w:rPr>
          <w:color w:val="000000"/>
        </w:rPr>
        <w:t>поощрять работников за добросовестный эффективный труд;</w:t>
      </w:r>
    </w:p>
    <w:p w:rsidR="00D77C68" w:rsidRPr="00945C43" w:rsidRDefault="00D77C68" w:rsidP="00945C43">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945C43">
        <w:rPr>
          <w:color w:val="000000"/>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77C68" w:rsidRPr="00945C43" w:rsidRDefault="00D77C68" w:rsidP="00945C43">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945C43">
        <w:rPr>
          <w:color w:val="000000"/>
        </w:rPr>
        <w:t xml:space="preserve">привлекать работников к дисциплинарной и материальной ответственности в порядке, установленном </w:t>
      </w:r>
      <w:r>
        <w:rPr>
          <w:color w:val="000000"/>
        </w:rPr>
        <w:t>Трудовым кодексом РФ</w:t>
      </w:r>
      <w:r w:rsidRPr="00945C43">
        <w:rPr>
          <w:color w:val="000000"/>
        </w:rPr>
        <w:t>, иными федеральными законами;</w:t>
      </w:r>
    </w:p>
    <w:p w:rsidR="00D77C68" w:rsidRPr="00945C43" w:rsidRDefault="00D77C68" w:rsidP="00945C43">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945C43">
        <w:rPr>
          <w:color w:val="000000"/>
        </w:rPr>
        <w:t>принимать локальные нормативные акты (за исключением работодателей - физических лиц, не являющихся индивидуальными предпринимателями);</w:t>
      </w:r>
    </w:p>
    <w:p w:rsidR="00D77C68" w:rsidRPr="00945C43" w:rsidRDefault="00D77C68" w:rsidP="00945C43">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945C43">
        <w:rPr>
          <w:color w:val="000000"/>
        </w:rPr>
        <w:t>создавать объединения работодателей в целях представительства и защиты своих интересов и вступать в них;</w:t>
      </w:r>
    </w:p>
    <w:p w:rsidR="00D77C68" w:rsidRPr="00F25D04" w:rsidRDefault="00D77C68" w:rsidP="00F25D04">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F25D04">
        <w:rPr>
          <w:color w:val="000000"/>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w:t>
      </w:r>
      <w:r w:rsidRPr="00F25D04">
        <w:rPr>
          <w:color w:val="000000"/>
        </w:rPr>
        <w:t>б</w:t>
      </w:r>
      <w:r w:rsidRPr="00F25D04">
        <w:rPr>
          <w:color w:val="000000"/>
        </w:rPr>
        <w:t>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w:t>
      </w:r>
      <w:r w:rsidRPr="00F25D04">
        <w:rPr>
          <w:color w:val="000000"/>
        </w:rPr>
        <w:t>т</w:t>
      </w:r>
      <w:r w:rsidRPr="00F25D04">
        <w:rPr>
          <w:color w:val="000000"/>
        </w:rPr>
        <w:t>дельных производственных процессов, внедрению новой техники и новых технологий, повыш</w:t>
      </w:r>
      <w:r w:rsidRPr="00F25D04">
        <w:rPr>
          <w:color w:val="000000"/>
        </w:rPr>
        <w:t>е</w:t>
      </w:r>
      <w:r w:rsidRPr="00F25D04">
        <w:rPr>
          <w:color w:val="000000"/>
        </w:rPr>
        <w:t>нию производительности труда и квалификации работников. Полномочия, состав, порядок де</w:t>
      </w:r>
      <w:r w:rsidRPr="00F25D04">
        <w:rPr>
          <w:color w:val="000000"/>
        </w:rPr>
        <w:t>я</w:t>
      </w:r>
      <w:r w:rsidRPr="00F25D04">
        <w:rPr>
          <w:color w:val="000000"/>
        </w:rPr>
        <w:t>тельности производственного совета и его взаимодействия с работодателем устанавливаются л</w:t>
      </w:r>
      <w:r w:rsidRPr="00F25D04">
        <w:rPr>
          <w:color w:val="000000"/>
        </w:rPr>
        <w:t>о</w:t>
      </w:r>
      <w:r w:rsidRPr="00F25D04">
        <w:rPr>
          <w:color w:val="000000"/>
        </w:rPr>
        <w:t>кальным нормативным актом. К полномочиям производственного совета не могут относиться в</w:t>
      </w:r>
      <w:r w:rsidRPr="00F25D04">
        <w:rPr>
          <w:color w:val="000000"/>
        </w:rPr>
        <w:t>о</w:t>
      </w:r>
      <w:r w:rsidRPr="00F25D04">
        <w:rPr>
          <w:color w:val="000000"/>
        </w:rPr>
        <w:t>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w:t>
      </w:r>
      <w:r w:rsidRPr="00F25D04">
        <w:rPr>
          <w:color w:val="000000"/>
        </w:rPr>
        <w:t>о</w:t>
      </w:r>
      <w:r w:rsidRPr="00F25D04">
        <w:rPr>
          <w:color w:val="000000"/>
        </w:rPr>
        <w:t xml:space="preserve">циально-трудовых прав и интересов работников, решение которых в соответствии с </w:t>
      </w:r>
      <w:r>
        <w:rPr>
          <w:color w:val="000000"/>
        </w:rPr>
        <w:t>Трудовым к</w:t>
      </w:r>
      <w:r>
        <w:rPr>
          <w:color w:val="000000"/>
        </w:rPr>
        <w:t>о</w:t>
      </w:r>
      <w:r>
        <w:rPr>
          <w:color w:val="000000"/>
        </w:rPr>
        <w:t>дексом РФ</w:t>
      </w:r>
      <w:r w:rsidRPr="00F25D04">
        <w:rPr>
          <w:color w:val="000000"/>
        </w:rPr>
        <w:t xml:space="preserve">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w:t>
      </w:r>
      <w:r w:rsidRPr="00F25D04">
        <w:rPr>
          <w:color w:val="000000"/>
        </w:rPr>
        <w:t>о</w:t>
      </w:r>
      <w:r w:rsidRPr="00F25D04">
        <w:rPr>
          <w:color w:val="000000"/>
        </w:rPr>
        <w:t>тодатель обязан информировать производственный совет о результатах рассмотрения предлож</w:t>
      </w:r>
      <w:r w:rsidRPr="00F25D04">
        <w:rPr>
          <w:color w:val="000000"/>
        </w:rPr>
        <w:t>е</w:t>
      </w:r>
      <w:r w:rsidRPr="00F25D04">
        <w:rPr>
          <w:color w:val="000000"/>
        </w:rPr>
        <w:t>ний, поступивших от производственного совета, и об их реализации;</w:t>
      </w:r>
    </w:p>
    <w:p w:rsidR="00D77C68" w:rsidRPr="00F25D04" w:rsidRDefault="00D77C68" w:rsidP="00F25D04">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F25D04">
        <w:rPr>
          <w:color w:val="000000"/>
        </w:rPr>
        <w:t>реализовывать права, предоставленные ему законодательством о специальной оценке усл</w:t>
      </w:r>
      <w:r w:rsidRPr="00F25D04">
        <w:rPr>
          <w:color w:val="000000"/>
        </w:rPr>
        <w:t>о</w:t>
      </w:r>
      <w:r w:rsidRPr="00F25D04">
        <w:rPr>
          <w:color w:val="000000"/>
        </w:rPr>
        <w:t>вий труда.</w:t>
      </w:r>
    </w:p>
    <w:p w:rsidR="00D77C68" w:rsidRPr="00F25D04" w:rsidRDefault="00D77C68" w:rsidP="00F67E54">
      <w:pPr>
        <w:pStyle w:val="ab"/>
        <w:shd w:val="clear" w:color="auto" w:fill="FFFFFF"/>
        <w:spacing w:before="0" w:beforeAutospacing="0" w:after="0" w:afterAutospacing="0"/>
        <w:ind w:firstLine="540"/>
        <w:jc w:val="both"/>
        <w:rPr>
          <w:color w:val="000000"/>
        </w:rPr>
      </w:pPr>
      <w:r>
        <w:rPr>
          <w:color w:val="000000"/>
        </w:rPr>
        <w:t xml:space="preserve">5.4. </w:t>
      </w:r>
      <w:r w:rsidRPr="00EA76B8">
        <w:rPr>
          <w:b/>
          <w:bCs/>
          <w:color w:val="000000"/>
        </w:rPr>
        <w:t>Работодатель обязан:</w:t>
      </w:r>
    </w:p>
    <w:p w:rsidR="00D77C68" w:rsidRPr="00F67E54" w:rsidRDefault="00D77C68" w:rsidP="00F67E54">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F67E54">
        <w:rPr>
          <w:color w:val="000000"/>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w:t>
      </w:r>
      <w:r w:rsidRPr="00F67E54">
        <w:rPr>
          <w:color w:val="000000"/>
        </w:rPr>
        <w:t>е</w:t>
      </w:r>
      <w:r w:rsidRPr="00F67E54">
        <w:rPr>
          <w:color w:val="000000"/>
        </w:rPr>
        <w:t>ний и трудовых договоров;</w:t>
      </w:r>
    </w:p>
    <w:p w:rsidR="00D77C68" w:rsidRPr="00F67E54" w:rsidRDefault="00D77C68" w:rsidP="00F67E54">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F67E54">
        <w:rPr>
          <w:color w:val="000000"/>
        </w:rPr>
        <w:t>предоставлять работникам работу, обусловленную трудовым договором;</w:t>
      </w:r>
    </w:p>
    <w:p w:rsidR="00D77C68" w:rsidRPr="00F67E54" w:rsidRDefault="00D77C68" w:rsidP="00F67E54">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F67E54">
        <w:rPr>
          <w:color w:val="000000"/>
        </w:rPr>
        <w:t>обеспечивать безопасность и условия труда, соответствующие государственным нормати</w:t>
      </w:r>
      <w:r w:rsidRPr="00F67E54">
        <w:rPr>
          <w:color w:val="000000"/>
        </w:rPr>
        <w:t>в</w:t>
      </w:r>
      <w:r w:rsidRPr="00F67E54">
        <w:rPr>
          <w:color w:val="000000"/>
        </w:rPr>
        <w:t>ным требованиям охраны труда;</w:t>
      </w:r>
    </w:p>
    <w:p w:rsidR="00D77C68" w:rsidRPr="00F67E54" w:rsidRDefault="00D77C68" w:rsidP="00F67E54">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F67E54">
        <w:rPr>
          <w:color w:val="000000"/>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77C68" w:rsidRPr="00F67E54" w:rsidRDefault="00D77C68" w:rsidP="00F67E54">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F67E54">
        <w:rPr>
          <w:color w:val="000000"/>
        </w:rPr>
        <w:t>обеспечивать работникам равную оплату за труд равной ценности;</w:t>
      </w:r>
    </w:p>
    <w:p w:rsidR="00D77C68" w:rsidRPr="00F67E54" w:rsidRDefault="00D77C68" w:rsidP="00F67E54">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F67E54">
        <w:rPr>
          <w:color w:val="000000"/>
        </w:rPr>
        <w:t xml:space="preserve">выплачивать в полном размере причитающуюся работникам заработную плату в сроки, установленные в соответствии с </w:t>
      </w:r>
      <w:r>
        <w:rPr>
          <w:color w:val="000000"/>
        </w:rPr>
        <w:t>Трудовым кодексом РФ</w:t>
      </w:r>
      <w:r w:rsidRPr="00F67E54">
        <w:rPr>
          <w:color w:val="000000"/>
        </w:rPr>
        <w:t>, коллективным договором, правилами внутреннего трудового распорядка, трудовыми договорами;</w:t>
      </w:r>
    </w:p>
    <w:p w:rsidR="00D77C68" w:rsidRPr="00F67E54" w:rsidRDefault="00D77C68" w:rsidP="00F67E54">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F67E54">
        <w:rPr>
          <w:color w:val="000000"/>
        </w:rPr>
        <w:lastRenderedPageBreak/>
        <w:t>вести коллективные переговоры, а также заключать коллективный договор в порядке, уст</w:t>
      </w:r>
      <w:r w:rsidRPr="00F67E54">
        <w:rPr>
          <w:color w:val="000000"/>
        </w:rPr>
        <w:t>а</w:t>
      </w:r>
      <w:r w:rsidRPr="00F67E54">
        <w:rPr>
          <w:color w:val="000000"/>
        </w:rPr>
        <w:t xml:space="preserve">новленном </w:t>
      </w:r>
      <w:r>
        <w:rPr>
          <w:color w:val="000000"/>
        </w:rPr>
        <w:t>Трудовым кодексом РФ</w:t>
      </w:r>
      <w:r w:rsidRPr="00F67E54">
        <w:rPr>
          <w:color w:val="000000"/>
        </w:rPr>
        <w:t>;</w:t>
      </w:r>
    </w:p>
    <w:p w:rsidR="00D77C68" w:rsidRPr="00F67E54" w:rsidRDefault="00D77C68" w:rsidP="00F67E54">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F67E54">
        <w:rPr>
          <w:color w:val="000000"/>
        </w:rPr>
        <w:t>предоставлять представителям работников полную и достоверную информацию, необх</w:t>
      </w:r>
      <w:r w:rsidRPr="00F67E54">
        <w:rPr>
          <w:color w:val="000000"/>
        </w:rPr>
        <w:t>о</w:t>
      </w:r>
      <w:r w:rsidRPr="00F67E54">
        <w:rPr>
          <w:color w:val="000000"/>
        </w:rPr>
        <w:t>димую для заключения коллективного договора, соглашения и контроля за их выполнением;</w:t>
      </w:r>
    </w:p>
    <w:p w:rsidR="00D77C68" w:rsidRPr="008957AA" w:rsidRDefault="00D77C68" w:rsidP="008957AA">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8957AA">
        <w:rPr>
          <w:color w:val="000000"/>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D77C68" w:rsidRPr="008957AA" w:rsidRDefault="00D77C68" w:rsidP="008957AA">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8957AA">
        <w:rPr>
          <w:color w:val="000000"/>
        </w:rPr>
        <w:t>своевременно выполнять предписания федерального органа исполнительной власти, упо</w:t>
      </w:r>
      <w:r w:rsidRPr="008957AA">
        <w:rPr>
          <w:color w:val="000000"/>
        </w:rPr>
        <w:t>л</w:t>
      </w:r>
      <w:r w:rsidRPr="008957AA">
        <w:rPr>
          <w:color w:val="000000"/>
        </w:rPr>
        <w:t>номоченного на осуществление федерального государственного надзора за соблюдением трудов</w:t>
      </w:r>
      <w:r w:rsidRPr="008957AA">
        <w:rPr>
          <w:color w:val="000000"/>
        </w:rPr>
        <w:t>о</w:t>
      </w:r>
      <w:r w:rsidRPr="008957AA">
        <w:rPr>
          <w:color w:val="000000"/>
        </w:rPr>
        <w:t>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w:t>
      </w:r>
      <w:r w:rsidRPr="008957AA">
        <w:rPr>
          <w:color w:val="000000"/>
        </w:rPr>
        <w:t>н</w:t>
      </w:r>
      <w:r w:rsidRPr="008957AA">
        <w:rPr>
          <w:color w:val="000000"/>
        </w:rPr>
        <w:t>троль (надзор) в установленной сфере деятельности, уплачивать штрафы, наложенные за наруш</w:t>
      </w:r>
      <w:r w:rsidRPr="008957AA">
        <w:rPr>
          <w:color w:val="000000"/>
        </w:rPr>
        <w:t>е</w:t>
      </w:r>
      <w:r w:rsidRPr="008957AA">
        <w:rPr>
          <w:color w:val="000000"/>
        </w:rPr>
        <w:t>ния трудового законодательства и иных нормативных правовых актов, содержащих нормы труд</w:t>
      </w:r>
      <w:r w:rsidRPr="008957AA">
        <w:rPr>
          <w:color w:val="000000"/>
        </w:rPr>
        <w:t>о</w:t>
      </w:r>
      <w:r w:rsidRPr="008957AA">
        <w:rPr>
          <w:color w:val="000000"/>
        </w:rPr>
        <w:t>вого права;</w:t>
      </w:r>
    </w:p>
    <w:p w:rsidR="00D77C68" w:rsidRPr="008957AA" w:rsidRDefault="00D77C68" w:rsidP="008957AA">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8957AA">
        <w:rPr>
          <w:color w:val="000000"/>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w:t>
      </w:r>
      <w:r w:rsidRPr="008957AA">
        <w:rPr>
          <w:color w:val="000000"/>
        </w:rPr>
        <w:t>к</w:t>
      </w:r>
      <w:r w:rsidRPr="008957AA">
        <w:rPr>
          <w:color w:val="000000"/>
        </w:rPr>
        <w:t>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77C68" w:rsidRPr="008957AA" w:rsidRDefault="00D77C68" w:rsidP="008957AA">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8957AA">
        <w:rPr>
          <w:color w:val="000000"/>
        </w:rPr>
        <w:t xml:space="preserve">создавать условия, обеспечивающие участие работников в управлении организацией в предусмотренных </w:t>
      </w:r>
      <w:r>
        <w:rPr>
          <w:color w:val="000000"/>
        </w:rPr>
        <w:t>Трудовым кодексом РФ</w:t>
      </w:r>
      <w:r w:rsidRPr="008957AA">
        <w:rPr>
          <w:color w:val="000000"/>
        </w:rPr>
        <w:t>, иными федеральными законами и коллективным дог</w:t>
      </w:r>
      <w:r w:rsidRPr="008957AA">
        <w:rPr>
          <w:color w:val="000000"/>
        </w:rPr>
        <w:t>о</w:t>
      </w:r>
      <w:r w:rsidRPr="008957AA">
        <w:rPr>
          <w:color w:val="000000"/>
        </w:rPr>
        <w:t>вором формах;</w:t>
      </w:r>
    </w:p>
    <w:p w:rsidR="00D77C68" w:rsidRPr="00D6396D" w:rsidRDefault="00D77C68" w:rsidP="008957AA">
      <w:pPr>
        <w:pStyle w:val="ab"/>
        <w:numPr>
          <w:ilvl w:val="0"/>
          <w:numId w:val="21"/>
        </w:numPr>
        <w:shd w:val="clear" w:color="auto" w:fill="FFFFFF"/>
        <w:tabs>
          <w:tab w:val="clear" w:pos="1260"/>
          <w:tab w:val="num" w:pos="720"/>
        </w:tabs>
        <w:spacing w:before="0" w:beforeAutospacing="0" w:after="0" w:afterAutospacing="0"/>
        <w:ind w:left="0" w:firstLine="540"/>
        <w:jc w:val="both"/>
      </w:pPr>
      <w:r w:rsidRPr="00D6396D">
        <w:t>обеспечивать бытовые нужды работников, связанные с исполнением ими трудовых        обязанностей;</w:t>
      </w:r>
    </w:p>
    <w:p w:rsidR="00D77C68" w:rsidRPr="003A394F" w:rsidRDefault="00D77C68" w:rsidP="003A394F">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3A394F">
        <w:rPr>
          <w:color w:val="000000"/>
        </w:rPr>
        <w:t>осуществлять обязательное социальное страхование работников в порядке, установленном федеральными законами;</w:t>
      </w:r>
    </w:p>
    <w:p w:rsidR="00D77C68" w:rsidRPr="003A394F" w:rsidRDefault="00D77C68" w:rsidP="003A394F">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3A394F">
        <w:rPr>
          <w:color w:val="000000"/>
        </w:rPr>
        <w:t>возмещать вред, причиненный работникам в связи с исполнением ими трудовых обязанн</w:t>
      </w:r>
      <w:r w:rsidRPr="003A394F">
        <w:rPr>
          <w:color w:val="000000"/>
        </w:rPr>
        <w:t>о</w:t>
      </w:r>
      <w:r w:rsidRPr="003A394F">
        <w:rPr>
          <w:color w:val="000000"/>
        </w:rPr>
        <w:t xml:space="preserve">стей, а также компенсировать моральный вред в порядке и на условиях, которые установлены </w:t>
      </w:r>
      <w:r>
        <w:rPr>
          <w:color w:val="000000"/>
        </w:rPr>
        <w:t>Трудовым кодексом РФ</w:t>
      </w:r>
      <w:r w:rsidRPr="003A394F">
        <w:rPr>
          <w:color w:val="000000"/>
        </w:rPr>
        <w:t>, другими федеральными законами и иными нормативными правовыми актами Российской Федерации;</w:t>
      </w:r>
    </w:p>
    <w:p w:rsidR="00D77C68" w:rsidRPr="003A394F" w:rsidRDefault="00D77C68" w:rsidP="003A394F">
      <w:pPr>
        <w:pStyle w:val="ab"/>
        <w:numPr>
          <w:ilvl w:val="0"/>
          <w:numId w:val="21"/>
        </w:numPr>
        <w:shd w:val="clear" w:color="auto" w:fill="FFFFFF"/>
        <w:tabs>
          <w:tab w:val="clear" w:pos="1260"/>
          <w:tab w:val="num" w:pos="720"/>
        </w:tabs>
        <w:spacing w:before="0" w:beforeAutospacing="0" w:after="0" w:afterAutospacing="0"/>
        <w:ind w:left="0" w:firstLine="540"/>
        <w:jc w:val="both"/>
        <w:rPr>
          <w:color w:val="000000"/>
        </w:rPr>
      </w:pPr>
      <w:r w:rsidRPr="003A394F">
        <w:rPr>
          <w:color w:val="000000"/>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w:t>
      </w:r>
      <w:r w:rsidRPr="003A394F">
        <w:rPr>
          <w:color w:val="000000"/>
        </w:rPr>
        <w:t>к</w:t>
      </w:r>
      <w:r w:rsidRPr="003A394F">
        <w:rPr>
          <w:color w:val="000000"/>
        </w:rPr>
        <w:t>тами, содержащими нормы трудового права, коллективным договором, соглашениями, локальн</w:t>
      </w:r>
      <w:r w:rsidRPr="003A394F">
        <w:rPr>
          <w:color w:val="000000"/>
        </w:rPr>
        <w:t>ы</w:t>
      </w:r>
      <w:r w:rsidRPr="003A394F">
        <w:rPr>
          <w:color w:val="000000"/>
        </w:rPr>
        <w:t>ми нормативными актами и трудовыми договорами.</w:t>
      </w:r>
    </w:p>
    <w:p w:rsidR="00D77C68" w:rsidRDefault="00D77C68" w:rsidP="008863CB">
      <w:pPr>
        <w:pStyle w:val="ab"/>
        <w:shd w:val="clear" w:color="auto" w:fill="FFFFFF"/>
        <w:spacing w:before="0" w:beforeAutospacing="0" w:after="0" w:afterAutospacing="0"/>
        <w:ind w:firstLine="540"/>
        <w:jc w:val="both"/>
        <w:rPr>
          <w:color w:val="000000"/>
        </w:rPr>
      </w:pPr>
    </w:p>
    <w:p w:rsidR="00D77C68" w:rsidRDefault="00D77C68" w:rsidP="008863CB">
      <w:pPr>
        <w:pStyle w:val="ab"/>
        <w:shd w:val="clear" w:color="auto" w:fill="FFFFFF"/>
        <w:spacing w:before="0" w:beforeAutospacing="0" w:after="0" w:afterAutospacing="0"/>
        <w:jc w:val="center"/>
        <w:rPr>
          <w:rStyle w:val="ac"/>
          <w:color w:val="000000"/>
          <w:bdr w:val="none" w:sz="0" w:space="0" w:color="auto" w:frame="1"/>
        </w:rPr>
      </w:pPr>
      <w:r>
        <w:rPr>
          <w:rStyle w:val="ac"/>
          <w:color w:val="000000"/>
          <w:bdr w:val="none" w:sz="0" w:space="0" w:color="auto" w:frame="1"/>
        </w:rPr>
        <w:t>6</w:t>
      </w:r>
      <w:r w:rsidRPr="00D3495F">
        <w:rPr>
          <w:rStyle w:val="ac"/>
          <w:color w:val="000000"/>
          <w:bdr w:val="none" w:sz="0" w:space="0" w:color="auto" w:frame="1"/>
        </w:rPr>
        <w:t xml:space="preserve">. </w:t>
      </w:r>
      <w:r w:rsidR="008D3725">
        <w:rPr>
          <w:rStyle w:val="ac"/>
          <w:color w:val="000000"/>
          <w:bdr w:val="none" w:sz="0" w:space="0" w:color="auto" w:frame="1"/>
        </w:rPr>
        <w:t>РЕЖИМ РАБОЧЕГО ВРЕМЕНИ</w:t>
      </w:r>
    </w:p>
    <w:p w:rsidR="00D77C68" w:rsidRDefault="00D77C68" w:rsidP="008863CB">
      <w:pPr>
        <w:pStyle w:val="ab"/>
        <w:shd w:val="clear" w:color="auto" w:fill="FFFFFF"/>
        <w:spacing w:before="0" w:beforeAutospacing="0" w:after="0" w:afterAutospacing="0"/>
        <w:jc w:val="center"/>
        <w:rPr>
          <w:color w:val="000000"/>
        </w:rPr>
      </w:pPr>
    </w:p>
    <w:tbl>
      <w:tblPr>
        <w:tblW w:w="11038" w:type="dxa"/>
        <w:tblInd w:w="2" w:type="dxa"/>
        <w:tblLook w:val="01E0" w:firstRow="1" w:lastRow="1" w:firstColumn="1" w:lastColumn="1" w:noHBand="0" w:noVBand="0"/>
      </w:tblPr>
      <w:tblGrid>
        <w:gridCol w:w="5328"/>
        <w:gridCol w:w="5710"/>
      </w:tblGrid>
      <w:tr w:rsidR="00D77C68">
        <w:tc>
          <w:tcPr>
            <w:tcW w:w="5328" w:type="dxa"/>
          </w:tcPr>
          <w:p w:rsidR="00D77C68" w:rsidRPr="00FB1A91" w:rsidRDefault="00D77C68" w:rsidP="00FB1A91">
            <w:pPr>
              <w:pStyle w:val="ab"/>
              <w:spacing w:before="0" w:beforeAutospacing="0" w:after="0" w:afterAutospacing="0"/>
              <w:ind w:firstLine="540"/>
              <w:rPr>
                <w:color w:val="000000"/>
              </w:rPr>
            </w:pPr>
            <w:r w:rsidRPr="00FB1A91">
              <w:rPr>
                <w:color w:val="000000"/>
              </w:rPr>
              <w:t>6.1 Продолжительность рабочего времени:</w:t>
            </w:r>
          </w:p>
        </w:tc>
        <w:tc>
          <w:tcPr>
            <w:tcW w:w="5710" w:type="dxa"/>
          </w:tcPr>
          <w:p w:rsidR="00D77C68" w:rsidRPr="00FB1A91" w:rsidRDefault="00D77C68" w:rsidP="00FB1A91">
            <w:pPr>
              <w:pStyle w:val="ab"/>
              <w:spacing w:before="0" w:beforeAutospacing="0" w:after="0" w:afterAutospacing="0"/>
              <w:rPr>
                <w:color w:val="000000"/>
              </w:rPr>
            </w:pPr>
            <w:r w:rsidRPr="00FB1A91">
              <w:rPr>
                <w:b/>
                <w:bCs/>
                <w:color w:val="000000"/>
              </w:rPr>
              <w:t>40 часов в неделю.</w:t>
            </w:r>
          </w:p>
        </w:tc>
      </w:tr>
      <w:tr w:rsidR="00D77C68">
        <w:tc>
          <w:tcPr>
            <w:tcW w:w="5328" w:type="dxa"/>
          </w:tcPr>
          <w:p w:rsidR="00D77C68" w:rsidRPr="00FB1A91" w:rsidRDefault="00D77C68" w:rsidP="00FB1A91">
            <w:pPr>
              <w:pStyle w:val="ab"/>
              <w:spacing w:before="0" w:beforeAutospacing="0" w:after="0" w:afterAutospacing="0"/>
              <w:ind w:firstLine="540"/>
              <w:rPr>
                <w:color w:val="000000"/>
              </w:rPr>
            </w:pPr>
            <w:r w:rsidRPr="00FB1A91">
              <w:rPr>
                <w:color w:val="000000"/>
              </w:rPr>
              <w:t>6.2. Режим рабочего времени:</w:t>
            </w:r>
          </w:p>
        </w:tc>
        <w:tc>
          <w:tcPr>
            <w:tcW w:w="5710" w:type="dxa"/>
          </w:tcPr>
          <w:p w:rsidR="00D77C68" w:rsidRPr="00FB1A91" w:rsidRDefault="00D77C68" w:rsidP="00FB1A91">
            <w:pPr>
              <w:pStyle w:val="ab"/>
              <w:spacing w:before="0" w:beforeAutospacing="0" w:after="0" w:afterAutospacing="0"/>
              <w:rPr>
                <w:color w:val="000000"/>
              </w:rPr>
            </w:pPr>
          </w:p>
        </w:tc>
      </w:tr>
      <w:tr w:rsidR="00D77C68">
        <w:tc>
          <w:tcPr>
            <w:tcW w:w="5328" w:type="dxa"/>
          </w:tcPr>
          <w:p w:rsidR="00D77C68" w:rsidRPr="00FB1A91" w:rsidRDefault="00D77C68" w:rsidP="00FB1A91">
            <w:pPr>
              <w:pStyle w:val="ab"/>
              <w:spacing w:before="0" w:beforeAutospacing="0" w:after="0" w:afterAutospacing="0"/>
              <w:ind w:firstLine="540"/>
              <w:rPr>
                <w:color w:val="000000"/>
              </w:rPr>
            </w:pPr>
            <w:r w:rsidRPr="00FB1A91">
              <w:rPr>
                <w:color w:val="000000"/>
              </w:rPr>
              <w:t xml:space="preserve"> Продолжительность рабочей недели:</w:t>
            </w:r>
          </w:p>
        </w:tc>
        <w:tc>
          <w:tcPr>
            <w:tcW w:w="5710" w:type="dxa"/>
          </w:tcPr>
          <w:p w:rsidR="00D77C68" w:rsidRPr="00FB1A91" w:rsidRDefault="00D77C68" w:rsidP="00FB1A91">
            <w:pPr>
              <w:pStyle w:val="ab"/>
              <w:shd w:val="clear" w:color="auto" w:fill="FFFFFF"/>
              <w:spacing w:before="0" w:beforeAutospacing="0" w:after="0" w:afterAutospacing="0"/>
              <w:rPr>
                <w:b/>
                <w:bCs/>
                <w:color w:val="000000"/>
              </w:rPr>
            </w:pPr>
            <w:r w:rsidRPr="00FB1A91">
              <w:rPr>
                <w:b/>
                <w:bCs/>
                <w:color w:val="000000"/>
              </w:rPr>
              <w:t>пятидневная</w:t>
            </w:r>
            <w:r>
              <w:rPr>
                <w:b/>
                <w:bCs/>
                <w:color w:val="000000"/>
              </w:rPr>
              <w:t>,</w:t>
            </w:r>
            <w:r w:rsidRPr="00FB1A91">
              <w:rPr>
                <w:b/>
                <w:bCs/>
                <w:color w:val="000000"/>
              </w:rPr>
              <w:t xml:space="preserve"> с двумя выходными днями </w:t>
            </w:r>
          </w:p>
          <w:p w:rsidR="00D77C68" w:rsidRPr="00FB1A91" w:rsidRDefault="00D77C68" w:rsidP="00FB1A91">
            <w:pPr>
              <w:pStyle w:val="ab"/>
              <w:shd w:val="clear" w:color="auto" w:fill="FFFFFF"/>
              <w:spacing w:before="0" w:beforeAutospacing="0" w:after="0" w:afterAutospacing="0"/>
              <w:rPr>
                <w:b/>
                <w:bCs/>
                <w:color w:val="000000"/>
              </w:rPr>
            </w:pPr>
            <w:r w:rsidRPr="00FB1A91">
              <w:rPr>
                <w:b/>
                <w:bCs/>
                <w:color w:val="000000"/>
              </w:rPr>
              <w:t>(суббота и воскресенье);</w:t>
            </w:r>
          </w:p>
        </w:tc>
      </w:tr>
      <w:tr w:rsidR="00D77C68">
        <w:tc>
          <w:tcPr>
            <w:tcW w:w="5328" w:type="dxa"/>
          </w:tcPr>
          <w:p w:rsidR="00D77C68" w:rsidRPr="00FB1A91" w:rsidRDefault="00D77C68" w:rsidP="00FB1A91">
            <w:pPr>
              <w:pStyle w:val="ab"/>
              <w:spacing w:before="0" w:beforeAutospacing="0" w:after="0" w:afterAutospacing="0"/>
              <w:ind w:firstLine="540"/>
              <w:rPr>
                <w:color w:val="000000"/>
              </w:rPr>
            </w:pPr>
            <w:r w:rsidRPr="00FB1A91">
              <w:rPr>
                <w:color w:val="000000"/>
              </w:rPr>
              <w:t xml:space="preserve"> Продолжительность ежедневной работы:</w:t>
            </w:r>
          </w:p>
        </w:tc>
        <w:tc>
          <w:tcPr>
            <w:tcW w:w="5710" w:type="dxa"/>
          </w:tcPr>
          <w:p w:rsidR="00D77C68" w:rsidRPr="00FB1A91" w:rsidRDefault="00D77C68" w:rsidP="00FB1A91">
            <w:pPr>
              <w:pStyle w:val="ab"/>
              <w:spacing w:before="0" w:beforeAutospacing="0" w:after="0" w:afterAutospacing="0"/>
              <w:rPr>
                <w:b/>
                <w:bCs/>
                <w:color w:val="000000"/>
              </w:rPr>
            </w:pPr>
            <w:r w:rsidRPr="00FB1A91">
              <w:rPr>
                <w:b/>
                <w:bCs/>
                <w:color w:val="000000"/>
              </w:rPr>
              <w:t>8 часов.</w:t>
            </w:r>
          </w:p>
        </w:tc>
      </w:tr>
      <w:tr w:rsidR="00D77C68">
        <w:tc>
          <w:tcPr>
            <w:tcW w:w="5328" w:type="dxa"/>
          </w:tcPr>
          <w:p w:rsidR="00D77C68" w:rsidRPr="00FB1A91" w:rsidRDefault="00D77C68" w:rsidP="00FB1A91">
            <w:pPr>
              <w:pStyle w:val="ab"/>
              <w:spacing w:before="0" w:beforeAutospacing="0" w:after="0" w:afterAutospacing="0"/>
              <w:ind w:firstLine="540"/>
              <w:rPr>
                <w:color w:val="000000"/>
              </w:rPr>
            </w:pPr>
            <w:r w:rsidRPr="00FB1A91">
              <w:rPr>
                <w:color w:val="000000"/>
              </w:rPr>
              <w:t xml:space="preserve"> Время начала работы:</w:t>
            </w:r>
          </w:p>
        </w:tc>
        <w:tc>
          <w:tcPr>
            <w:tcW w:w="5710" w:type="dxa"/>
          </w:tcPr>
          <w:p w:rsidR="00D77C68" w:rsidRPr="00FB1A91" w:rsidRDefault="00D77C68" w:rsidP="00FB1A91">
            <w:pPr>
              <w:pStyle w:val="ab"/>
              <w:spacing w:before="0" w:beforeAutospacing="0" w:after="0" w:afterAutospacing="0"/>
              <w:rPr>
                <w:color w:val="000000"/>
              </w:rPr>
            </w:pPr>
            <w:r w:rsidRPr="00FB1A91">
              <w:rPr>
                <w:b/>
                <w:bCs/>
                <w:color w:val="000000"/>
              </w:rPr>
              <w:t>8.00 ч.</w:t>
            </w:r>
          </w:p>
        </w:tc>
      </w:tr>
      <w:tr w:rsidR="00D77C68">
        <w:tc>
          <w:tcPr>
            <w:tcW w:w="5328" w:type="dxa"/>
          </w:tcPr>
          <w:p w:rsidR="00D77C68" w:rsidRPr="00FB1A91" w:rsidRDefault="00D77C68" w:rsidP="00FB1A91">
            <w:pPr>
              <w:pStyle w:val="ab"/>
              <w:spacing w:before="0" w:beforeAutospacing="0" w:after="0" w:afterAutospacing="0"/>
              <w:ind w:firstLine="540"/>
              <w:rPr>
                <w:color w:val="000000"/>
              </w:rPr>
            </w:pPr>
            <w:r w:rsidRPr="00FB1A91">
              <w:rPr>
                <w:color w:val="000000"/>
              </w:rPr>
              <w:t xml:space="preserve"> Время окончания работы:</w:t>
            </w:r>
          </w:p>
        </w:tc>
        <w:tc>
          <w:tcPr>
            <w:tcW w:w="5710" w:type="dxa"/>
          </w:tcPr>
          <w:p w:rsidR="00D77C68" w:rsidRPr="00FB1A91" w:rsidRDefault="00D77C68" w:rsidP="00FB1A91">
            <w:pPr>
              <w:pStyle w:val="ab"/>
              <w:spacing w:before="0" w:beforeAutospacing="0" w:after="0" w:afterAutospacing="0"/>
              <w:rPr>
                <w:color w:val="000000"/>
              </w:rPr>
            </w:pPr>
            <w:r w:rsidRPr="00FB1A91">
              <w:rPr>
                <w:b/>
                <w:bCs/>
                <w:color w:val="000000"/>
              </w:rPr>
              <w:t>17.00 ч.</w:t>
            </w:r>
          </w:p>
        </w:tc>
      </w:tr>
      <w:tr w:rsidR="00D77C68">
        <w:tc>
          <w:tcPr>
            <w:tcW w:w="5328" w:type="dxa"/>
          </w:tcPr>
          <w:p w:rsidR="00D77C68" w:rsidRPr="00FB1A91" w:rsidRDefault="00D77C68" w:rsidP="00FB1A91">
            <w:pPr>
              <w:pStyle w:val="ab"/>
              <w:spacing w:before="0" w:beforeAutospacing="0" w:after="0" w:afterAutospacing="0"/>
              <w:ind w:firstLine="540"/>
              <w:rPr>
                <w:color w:val="000000"/>
              </w:rPr>
            </w:pPr>
            <w:r w:rsidRPr="00FB1A91">
              <w:rPr>
                <w:color w:val="000000"/>
              </w:rPr>
              <w:t xml:space="preserve"> Время перерывов в работе:</w:t>
            </w:r>
          </w:p>
        </w:tc>
        <w:tc>
          <w:tcPr>
            <w:tcW w:w="5710" w:type="dxa"/>
          </w:tcPr>
          <w:p w:rsidR="00D77C68" w:rsidRPr="00FB1A91" w:rsidRDefault="00D77C68" w:rsidP="00FB1A91">
            <w:pPr>
              <w:pStyle w:val="ab"/>
              <w:spacing w:before="0" w:beforeAutospacing="0" w:after="0" w:afterAutospacing="0"/>
              <w:rPr>
                <w:b/>
                <w:bCs/>
                <w:color w:val="000000"/>
              </w:rPr>
            </w:pPr>
            <w:r w:rsidRPr="00FB1A91">
              <w:rPr>
                <w:b/>
                <w:bCs/>
                <w:color w:val="000000"/>
              </w:rPr>
              <w:t>с 12.00 ч. до 13.00 ч.</w:t>
            </w:r>
          </w:p>
        </w:tc>
      </w:tr>
    </w:tbl>
    <w:p w:rsidR="00D77C68" w:rsidRDefault="00D77C68" w:rsidP="007A015F">
      <w:pPr>
        <w:pStyle w:val="ab"/>
        <w:shd w:val="clear" w:color="auto" w:fill="FFFFFF"/>
        <w:spacing w:before="0" w:beforeAutospacing="0" w:after="0" w:afterAutospacing="0"/>
        <w:ind w:firstLine="540"/>
        <w:jc w:val="both"/>
        <w:rPr>
          <w:color w:val="000000"/>
          <w:sz w:val="16"/>
          <w:szCs w:val="16"/>
        </w:rPr>
      </w:pPr>
    </w:p>
    <w:p w:rsidR="00D77C68" w:rsidRPr="007A015F" w:rsidRDefault="00D77C68" w:rsidP="007A015F">
      <w:pPr>
        <w:pStyle w:val="ab"/>
        <w:shd w:val="clear" w:color="auto" w:fill="FFFFFF"/>
        <w:spacing w:before="0" w:beforeAutospacing="0" w:after="0" w:afterAutospacing="0"/>
        <w:ind w:firstLine="540"/>
        <w:jc w:val="both"/>
        <w:rPr>
          <w:color w:val="000000"/>
        </w:rPr>
      </w:pPr>
      <w:r>
        <w:rPr>
          <w:color w:val="000000"/>
        </w:rPr>
        <w:t xml:space="preserve">6.3. </w:t>
      </w:r>
      <w:r w:rsidRPr="007A015F">
        <w:rPr>
          <w:color w:val="000000"/>
        </w:rPr>
        <w:t>Работодатель ве</w:t>
      </w:r>
      <w:r>
        <w:rPr>
          <w:color w:val="000000"/>
        </w:rPr>
        <w:t>дёт</w:t>
      </w:r>
      <w:r w:rsidRPr="007A015F">
        <w:rPr>
          <w:color w:val="000000"/>
        </w:rPr>
        <w:t xml:space="preserve"> уч</w:t>
      </w:r>
      <w:r>
        <w:rPr>
          <w:color w:val="000000"/>
        </w:rPr>
        <w:t>ё</w:t>
      </w:r>
      <w:r w:rsidRPr="007A015F">
        <w:rPr>
          <w:color w:val="000000"/>
        </w:rPr>
        <w:t>т времени, фактически отработанного каждым работником.</w:t>
      </w:r>
    </w:p>
    <w:p w:rsidR="00D77C68" w:rsidRDefault="00D77C68" w:rsidP="003459AD">
      <w:pPr>
        <w:pStyle w:val="ab"/>
        <w:shd w:val="clear" w:color="auto" w:fill="FFFFFF"/>
        <w:spacing w:before="0" w:beforeAutospacing="0" w:after="0" w:afterAutospacing="0"/>
        <w:ind w:firstLine="540"/>
        <w:jc w:val="both"/>
        <w:rPr>
          <w:color w:val="000000"/>
        </w:rPr>
      </w:pPr>
      <w:r>
        <w:rPr>
          <w:color w:val="000000"/>
        </w:rPr>
        <w:t>6</w:t>
      </w:r>
      <w:r w:rsidRPr="00D3495F">
        <w:rPr>
          <w:color w:val="000000"/>
        </w:rPr>
        <w:t>.</w:t>
      </w:r>
      <w:r>
        <w:rPr>
          <w:color w:val="000000"/>
        </w:rPr>
        <w:t>4</w:t>
      </w:r>
      <w:r w:rsidRPr="00D3495F">
        <w:rPr>
          <w:color w:val="000000"/>
        </w:rPr>
        <w:t xml:space="preserve">. </w:t>
      </w:r>
      <w:r w:rsidRPr="003459AD">
        <w:rPr>
          <w:color w:val="000000"/>
        </w:rPr>
        <w:t>Сокращенная продолжительность рабочего времени устанавливается:</w:t>
      </w:r>
    </w:p>
    <w:p w:rsidR="00D77C68" w:rsidRPr="003459AD" w:rsidRDefault="00D77C68" w:rsidP="003459AD">
      <w:pPr>
        <w:pStyle w:val="ab"/>
        <w:shd w:val="clear" w:color="auto" w:fill="FFFFFF"/>
        <w:spacing w:before="0" w:beforeAutospacing="0" w:after="0" w:afterAutospacing="0"/>
        <w:ind w:firstLine="540"/>
        <w:jc w:val="both"/>
        <w:rPr>
          <w:color w:val="000000"/>
        </w:rPr>
      </w:pPr>
      <w:r>
        <w:rPr>
          <w:color w:val="000000"/>
        </w:rPr>
        <w:t>для женщин, работающих в сельской местности – 36 часов в неделю;</w:t>
      </w:r>
    </w:p>
    <w:p w:rsidR="00D77C68" w:rsidRPr="003459AD" w:rsidRDefault="00D77C68" w:rsidP="003459AD">
      <w:pPr>
        <w:pStyle w:val="ab"/>
        <w:shd w:val="clear" w:color="auto" w:fill="FFFFFF"/>
        <w:spacing w:before="0" w:beforeAutospacing="0" w:after="0" w:afterAutospacing="0"/>
        <w:ind w:firstLine="540"/>
        <w:jc w:val="both"/>
        <w:rPr>
          <w:color w:val="000000"/>
        </w:rPr>
      </w:pPr>
      <w:r w:rsidRPr="003459AD">
        <w:rPr>
          <w:color w:val="000000"/>
        </w:rPr>
        <w:t>для работников в возрасте до шестнадцати лет - не более 24 часов в неделю;</w:t>
      </w:r>
    </w:p>
    <w:p w:rsidR="00D77C68" w:rsidRPr="003459AD" w:rsidRDefault="00D77C68" w:rsidP="003459AD">
      <w:pPr>
        <w:pStyle w:val="ab"/>
        <w:shd w:val="clear" w:color="auto" w:fill="FFFFFF"/>
        <w:spacing w:before="0" w:beforeAutospacing="0" w:after="0" w:afterAutospacing="0"/>
        <w:ind w:firstLine="540"/>
        <w:jc w:val="both"/>
        <w:rPr>
          <w:color w:val="000000"/>
        </w:rPr>
      </w:pPr>
      <w:r w:rsidRPr="003459AD">
        <w:rPr>
          <w:color w:val="000000"/>
        </w:rPr>
        <w:t>для работников в возрасте от шестнадцати до восемнадцати лет - не более 35 часов в неделю;</w:t>
      </w:r>
    </w:p>
    <w:p w:rsidR="00D77C68" w:rsidRPr="003459AD" w:rsidRDefault="00D77C68" w:rsidP="003459AD">
      <w:pPr>
        <w:pStyle w:val="ab"/>
        <w:shd w:val="clear" w:color="auto" w:fill="FFFFFF"/>
        <w:spacing w:before="0" w:beforeAutospacing="0" w:after="0" w:afterAutospacing="0"/>
        <w:ind w:firstLine="540"/>
        <w:jc w:val="both"/>
        <w:rPr>
          <w:color w:val="000000"/>
        </w:rPr>
      </w:pPr>
      <w:r w:rsidRPr="003459AD">
        <w:rPr>
          <w:color w:val="000000"/>
        </w:rPr>
        <w:t>для работников, являющихся инвалидами I или II группы, - не более 35 часов в неделю;</w:t>
      </w:r>
    </w:p>
    <w:p w:rsidR="00D77C68" w:rsidRPr="003459AD" w:rsidRDefault="00D77C68" w:rsidP="003459AD">
      <w:pPr>
        <w:pStyle w:val="ab"/>
        <w:shd w:val="clear" w:color="auto" w:fill="FFFFFF"/>
        <w:spacing w:before="0" w:beforeAutospacing="0" w:after="0" w:afterAutospacing="0"/>
        <w:ind w:firstLine="540"/>
        <w:jc w:val="both"/>
        <w:rPr>
          <w:color w:val="000000"/>
        </w:rPr>
      </w:pPr>
      <w:r w:rsidRPr="003459AD">
        <w:rPr>
          <w:color w:val="000000"/>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D77C68" w:rsidRPr="003459AD" w:rsidRDefault="00D77C68" w:rsidP="003459AD">
      <w:pPr>
        <w:pStyle w:val="ab"/>
        <w:shd w:val="clear" w:color="auto" w:fill="FFFFFF"/>
        <w:spacing w:before="0" w:beforeAutospacing="0" w:after="0" w:afterAutospacing="0"/>
        <w:ind w:firstLine="540"/>
        <w:jc w:val="both"/>
        <w:rPr>
          <w:color w:val="000000"/>
        </w:rPr>
      </w:pPr>
      <w:r w:rsidRPr="003459AD">
        <w:rPr>
          <w:color w:val="000000"/>
        </w:rPr>
        <w:t>Продолжительность рабочего времени конкретного работника устанавливается трудовым д</w:t>
      </w:r>
      <w:r w:rsidRPr="003459AD">
        <w:rPr>
          <w:color w:val="000000"/>
        </w:rPr>
        <w:t>о</w:t>
      </w:r>
      <w:r w:rsidRPr="003459AD">
        <w:rPr>
          <w:color w:val="000000"/>
        </w:rPr>
        <w:t>говором на основании отраслевого (межотраслевого) соглашения и коллективного договора с уч</w:t>
      </w:r>
      <w:r w:rsidRPr="003459AD">
        <w:rPr>
          <w:color w:val="000000"/>
        </w:rPr>
        <w:t>е</w:t>
      </w:r>
      <w:r w:rsidRPr="003459AD">
        <w:rPr>
          <w:color w:val="000000"/>
        </w:rPr>
        <w:t>том результатов специальной оценки условий труда.</w:t>
      </w:r>
    </w:p>
    <w:p w:rsidR="00D77C68" w:rsidRPr="00750A22" w:rsidRDefault="00D77C68" w:rsidP="00750A22">
      <w:pPr>
        <w:pStyle w:val="ab"/>
        <w:shd w:val="clear" w:color="auto" w:fill="FFFFFF"/>
        <w:spacing w:before="0" w:beforeAutospacing="0" w:after="0" w:afterAutospacing="0"/>
        <w:ind w:firstLine="540"/>
        <w:jc w:val="both"/>
        <w:rPr>
          <w:color w:val="000000"/>
        </w:rPr>
      </w:pPr>
      <w:r>
        <w:rPr>
          <w:color w:val="000000"/>
        </w:rPr>
        <w:lastRenderedPageBreak/>
        <w:t xml:space="preserve">6.5. </w:t>
      </w:r>
      <w:r w:rsidRPr="00750A22">
        <w:rPr>
          <w:color w:val="000000"/>
        </w:rPr>
        <w:t>По соглашению между работником и работодателем могут устанавливаться как при пр</w:t>
      </w:r>
      <w:r w:rsidRPr="00750A22">
        <w:rPr>
          <w:color w:val="000000"/>
        </w:rPr>
        <w:t>и</w:t>
      </w:r>
      <w:r w:rsidRPr="00750A22">
        <w:rPr>
          <w:color w:val="000000"/>
        </w:rPr>
        <w:t>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w:t>
      </w:r>
      <w:r w:rsidRPr="00750A22">
        <w:rPr>
          <w:color w:val="000000"/>
        </w:rPr>
        <w:t>е</w:t>
      </w:r>
      <w:r w:rsidRPr="00750A22">
        <w:rPr>
          <w:color w:val="000000"/>
        </w:rPr>
        <w:t>лю по просьбе беременной женщины, одного из родителей (опекуна, попечителя), имеющего р</w:t>
      </w:r>
      <w:r w:rsidRPr="00750A22">
        <w:rPr>
          <w:color w:val="000000"/>
        </w:rPr>
        <w:t>е</w:t>
      </w:r>
      <w:r w:rsidRPr="00750A22">
        <w:rPr>
          <w:color w:val="000000"/>
        </w:rPr>
        <w:t>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w:t>
      </w:r>
      <w:r w:rsidRPr="00750A22">
        <w:rPr>
          <w:color w:val="000000"/>
        </w:rPr>
        <w:t>е</w:t>
      </w:r>
      <w:r w:rsidRPr="00750A22">
        <w:rPr>
          <w:color w:val="000000"/>
        </w:rPr>
        <w:t>нием, выданным в порядке, установленном федеральными законами и иными нормативными пр</w:t>
      </w:r>
      <w:r w:rsidRPr="00750A22">
        <w:rPr>
          <w:color w:val="000000"/>
        </w:rPr>
        <w:t>а</w:t>
      </w:r>
      <w:r w:rsidRPr="00750A22">
        <w:rPr>
          <w:color w:val="000000"/>
        </w:rPr>
        <w:t>вовыми актами Российской Федерации.</w:t>
      </w:r>
    </w:p>
    <w:p w:rsidR="00D77C68" w:rsidRDefault="00D77C68" w:rsidP="00750A22">
      <w:pPr>
        <w:pStyle w:val="ab"/>
        <w:shd w:val="clear" w:color="auto" w:fill="FFFFFF"/>
        <w:spacing w:before="0" w:beforeAutospacing="0" w:after="0" w:afterAutospacing="0"/>
        <w:ind w:firstLine="540"/>
        <w:jc w:val="both"/>
        <w:rPr>
          <w:color w:val="000000"/>
        </w:rPr>
      </w:pPr>
      <w:r w:rsidRPr="00750A22">
        <w:rPr>
          <w:color w:val="000000"/>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w:t>
      </w:r>
      <w:r w:rsidRPr="00750A22">
        <w:rPr>
          <w:color w:val="000000"/>
        </w:rPr>
        <w:t>а</w:t>
      </w:r>
      <w:r w:rsidRPr="00750A22">
        <w:rPr>
          <w:color w:val="000000"/>
        </w:rPr>
        <w:t>бот.</w:t>
      </w:r>
    </w:p>
    <w:p w:rsidR="00D77C68" w:rsidRPr="00750A22" w:rsidRDefault="00D77C68" w:rsidP="00BF20ED">
      <w:pPr>
        <w:pStyle w:val="ab"/>
        <w:shd w:val="clear" w:color="auto" w:fill="FFFFFF"/>
        <w:spacing w:before="0" w:beforeAutospacing="0" w:after="0" w:afterAutospacing="0"/>
        <w:ind w:firstLine="540"/>
        <w:jc w:val="both"/>
        <w:rPr>
          <w:color w:val="000000"/>
        </w:rPr>
      </w:pPr>
      <w:r>
        <w:rPr>
          <w:color w:val="000000"/>
        </w:rPr>
        <w:t>Для женщин, работающих в сельской местности, оплата труда производится в том же        размере, что и при полной продолжительности еженедельной работы.</w:t>
      </w:r>
    </w:p>
    <w:p w:rsidR="00D77C68" w:rsidRDefault="00D77C68" w:rsidP="00750A22">
      <w:pPr>
        <w:pStyle w:val="ab"/>
        <w:shd w:val="clear" w:color="auto" w:fill="FFFFFF"/>
        <w:spacing w:before="0" w:beforeAutospacing="0" w:after="0" w:afterAutospacing="0"/>
        <w:ind w:firstLine="540"/>
        <w:jc w:val="both"/>
        <w:rPr>
          <w:color w:val="000000"/>
        </w:rPr>
      </w:pPr>
      <w:r w:rsidRPr="00750A22">
        <w:rPr>
          <w:color w:val="000000"/>
        </w:rPr>
        <w:t>Работа на условиях неполного рабочего времени не влечет для работников каких-либо огр</w:t>
      </w:r>
      <w:r w:rsidRPr="00750A22">
        <w:rPr>
          <w:color w:val="000000"/>
        </w:rPr>
        <w:t>а</w:t>
      </w:r>
      <w:r w:rsidRPr="00750A22">
        <w:rPr>
          <w:color w:val="000000"/>
        </w:rPr>
        <w:t>ничений продолжительности ежегодного основного оплачиваемого отпуска, исчисления трудов</w:t>
      </w:r>
      <w:r w:rsidRPr="00750A22">
        <w:rPr>
          <w:color w:val="000000"/>
        </w:rPr>
        <w:t>о</w:t>
      </w:r>
      <w:r w:rsidRPr="00750A22">
        <w:rPr>
          <w:color w:val="000000"/>
        </w:rPr>
        <w:t>го стажа и других трудовых прав.</w:t>
      </w:r>
    </w:p>
    <w:p w:rsidR="00D77C68" w:rsidRPr="00111AAB" w:rsidRDefault="00D77C68" w:rsidP="00111AAB">
      <w:pPr>
        <w:pStyle w:val="ab"/>
        <w:shd w:val="clear" w:color="auto" w:fill="FFFFFF"/>
        <w:spacing w:before="0" w:beforeAutospacing="0" w:after="0" w:afterAutospacing="0"/>
        <w:ind w:firstLine="540"/>
        <w:jc w:val="both"/>
        <w:rPr>
          <w:color w:val="000000"/>
        </w:rPr>
      </w:pPr>
      <w:r>
        <w:rPr>
          <w:color w:val="000000"/>
        </w:rPr>
        <w:t>6</w:t>
      </w:r>
      <w:r w:rsidRPr="00D3495F">
        <w:rPr>
          <w:color w:val="000000"/>
        </w:rPr>
        <w:t>.</w:t>
      </w:r>
      <w:r>
        <w:rPr>
          <w:color w:val="000000"/>
        </w:rPr>
        <w:t>6</w:t>
      </w:r>
      <w:r w:rsidRPr="00D3495F">
        <w:rPr>
          <w:color w:val="000000"/>
        </w:rPr>
        <w:t xml:space="preserve">. </w:t>
      </w:r>
      <w:r w:rsidRPr="00111AAB">
        <w:rPr>
          <w:color w:val="000000"/>
        </w:rPr>
        <w:t>Продолжительность ежедневной работы (смены) не может превышать:</w:t>
      </w:r>
    </w:p>
    <w:p w:rsidR="00D77C68" w:rsidRPr="00111AAB" w:rsidRDefault="00D77C68" w:rsidP="00111AAB">
      <w:pPr>
        <w:pStyle w:val="ab"/>
        <w:shd w:val="clear" w:color="auto" w:fill="FFFFFF"/>
        <w:spacing w:before="0" w:beforeAutospacing="0" w:after="0" w:afterAutospacing="0"/>
        <w:ind w:firstLine="540"/>
        <w:jc w:val="both"/>
        <w:rPr>
          <w:color w:val="000000"/>
        </w:rPr>
      </w:pPr>
      <w:r w:rsidRPr="00111AAB">
        <w:rPr>
          <w:color w:val="000000"/>
        </w:rPr>
        <w:t>для работников в возрасте от пятнадцати до шестнадцати лет - 5 часов, в возрасте от шестн</w:t>
      </w:r>
      <w:r w:rsidRPr="00111AAB">
        <w:rPr>
          <w:color w:val="000000"/>
        </w:rPr>
        <w:t>а</w:t>
      </w:r>
      <w:r w:rsidRPr="00111AAB">
        <w:rPr>
          <w:color w:val="000000"/>
        </w:rPr>
        <w:t>дцати до восемнадцати лет - 7 часов;</w:t>
      </w:r>
    </w:p>
    <w:p w:rsidR="00D77C68" w:rsidRPr="00111AAB" w:rsidRDefault="00D77C68" w:rsidP="00111AAB">
      <w:pPr>
        <w:pStyle w:val="ab"/>
        <w:shd w:val="clear" w:color="auto" w:fill="FFFFFF"/>
        <w:spacing w:before="0" w:beforeAutospacing="0" w:after="0" w:afterAutospacing="0"/>
        <w:ind w:firstLine="540"/>
        <w:jc w:val="both"/>
        <w:rPr>
          <w:color w:val="000000"/>
        </w:rPr>
      </w:pPr>
      <w:r w:rsidRPr="00111AAB">
        <w:rPr>
          <w:color w:val="000000"/>
        </w:rPr>
        <w:t>для обучающихся по основным общеобразовательным программам и образовательным пр</w:t>
      </w:r>
      <w:r w:rsidRPr="00111AAB">
        <w:rPr>
          <w:color w:val="000000"/>
        </w:rPr>
        <w:t>о</w:t>
      </w:r>
      <w:r w:rsidRPr="00111AAB">
        <w:rPr>
          <w:color w:val="000000"/>
        </w:rPr>
        <w:t>граммам среднего профессионального образования, совмещающих в течение учебного года пол</w:t>
      </w:r>
      <w:r w:rsidRPr="00111AAB">
        <w:rPr>
          <w:color w:val="000000"/>
        </w:rPr>
        <w:t>у</w:t>
      </w:r>
      <w:r w:rsidRPr="00111AAB">
        <w:rPr>
          <w:color w:val="000000"/>
        </w:rPr>
        <w:t>чение образования с работой, в возрасте от четырнадцати до шестнадцати лет - 2,5 часа, в возрасте от шестнадцати до восемнадцати лет - 4 часа;</w:t>
      </w:r>
    </w:p>
    <w:p w:rsidR="00D77C68" w:rsidRPr="00111AAB" w:rsidRDefault="00D77C68" w:rsidP="00111AAB">
      <w:pPr>
        <w:pStyle w:val="ab"/>
        <w:shd w:val="clear" w:color="auto" w:fill="FFFFFF"/>
        <w:spacing w:before="0" w:beforeAutospacing="0" w:after="0" w:afterAutospacing="0"/>
        <w:ind w:firstLine="540"/>
        <w:jc w:val="both"/>
        <w:rPr>
          <w:color w:val="000000"/>
        </w:rPr>
      </w:pPr>
      <w:r w:rsidRPr="00111AAB">
        <w:rPr>
          <w:color w:val="000000"/>
        </w:rPr>
        <w:t>для инвалидов - в соответствии с медицинским заключением, выданным в порядке, устано</w:t>
      </w:r>
      <w:r w:rsidRPr="00111AAB">
        <w:rPr>
          <w:color w:val="000000"/>
        </w:rPr>
        <w:t>в</w:t>
      </w:r>
      <w:r w:rsidRPr="00111AAB">
        <w:rPr>
          <w:color w:val="000000"/>
        </w:rPr>
        <w:t>ленном федеральными законами и иными нормативными правовыми актами Российской Федер</w:t>
      </w:r>
      <w:r w:rsidRPr="00111AAB">
        <w:rPr>
          <w:color w:val="000000"/>
        </w:rPr>
        <w:t>а</w:t>
      </w:r>
      <w:r w:rsidRPr="00111AAB">
        <w:rPr>
          <w:color w:val="000000"/>
        </w:rPr>
        <w:t>ции.</w:t>
      </w:r>
    </w:p>
    <w:p w:rsidR="00D77C68" w:rsidRPr="00D3495F" w:rsidRDefault="00D77C68" w:rsidP="008863CB">
      <w:pPr>
        <w:pStyle w:val="ab"/>
        <w:shd w:val="clear" w:color="auto" w:fill="FFFFFF"/>
        <w:spacing w:before="0" w:beforeAutospacing="0" w:after="0" w:afterAutospacing="0"/>
        <w:ind w:firstLine="540"/>
        <w:jc w:val="both"/>
        <w:rPr>
          <w:color w:val="000000"/>
        </w:rPr>
      </w:pPr>
      <w:r>
        <w:rPr>
          <w:color w:val="000000"/>
        </w:rPr>
        <w:t>6</w:t>
      </w:r>
      <w:r w:rsidRPr="00D3495F">
        <w:rPr>
          <w:color w:val="000000"/>
        </w:rPr>
        <w:t>.</w:t>
      </w:r>
      <w:r>
        <w:rPr>
          <w:color w:val="000000"/>
        </w:rPr>
        <w:t>7</w:t>
      </w:r>
      <w:r w:rsidRPr="00D3495F">
        <w:rPr>
          <w:color w:val="000000"/>
        </w:rPr>
        <w:t>. Для работников, работающих по совместительству, продолжительность рабочего дня не должна превышать 4 часов в день.</w:t>
      </w:r>
    </w:p>
    <w:p w:rsidR="00D77C68" w:rsidRPr="00D3495F" w:rsidRDefault="00D77C68" w:rsidP="008863CB">
      <w:pPr>
        <w:pStyle w:val="ab"/>
        <w:shd w:val="clear" w:color="auto" w:fill="FFFFFF"/>
        <w:spacing w:before="0" w:beforeAutospacing="0" w:after="0" w:afterAutospacing="0"/>
        <w:ind w:firstLine="540"/>
        <w:jc w:val="both"/>
        <w:rPr>
          <w:color w:val="000000"/>
        </w:rPr>
      </w:pPr>
      <w:r w:rsidRPr="00D3495F">
        <w:rPr>
          <w:color w:val="000000"/>
        </w:rPr>
        <w:t>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w:t>
      </w:r>
      <w:r w:rsidRPr="00D3495F">
        <w:rPr>
          <w:color w:val="000000"/>
        </w:rPr>
        <w:t>е</w:t>
      </w:r>
      <w:r w:rsidRPr="00D3495F">
        <w:rPr>
          <w:color w:val="000000"/>
        </w:rPr>
        <w:t>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w:t>
      </w:r>
      <w:r w:rsidRPr="00D3495F">
        <w:rPr>
          <w:color w:val="000000"/>
        </w:rPr>
        <w:t>т</w:t>
      </w:r>
      <w:r w:rsidRPr="00D3495F">
        <w:rPr>
          <w:color w:val="000000"/>
        </w:rPr>
        <w:t>ствующей категории работников.</w:t>
      </w:r>
    </w:p>
    <w:p w:rsidR="00D77C68" w:rsidRPr="00163237" w:rsidRDefault="00D77C68" w:rsidP="00163237">
      <w:pPr>
        <w:pStyle w:val="ab"/>
        <w:shd w:val="clear" w:color="auto" w:fill="FFFFFF"/>
        <w:spacing w:before="0" w:beforeAutospacing="0" w:after="0" w:afterAutospacing="0"/>
        <w:ind w:firstLine="540"/>
        <w:jc w:val="both"/>
        <w:rPr>
          <w:color w:val="000000"/>
        </w:rPr>
      </w:pPr>
      <w:r>
        <w:rPr>
          <w:color w:val="000000"/>
        </w:rPr>
        <w:t>6</w:t>
      </w:r>
      <w:r w:rsidRPr="00D3495F">
        <w:rPr>
          <w:color w:val="000000"/>
        </w:rPr>
        <w:t>.</w:t>
      </w:r>
      <w:r>
        <w:rPr>
          <w:color w:val="000000"/>
        </w:rPr>
        <w:t>8</w:t>
      </w:r>
      <w:r w:rsidRPr="00D3495F">
        <w:rPr>
          <w:color w:val="000000"/>
        </w:rPr>
        <w:t xml:space="preserve">. </w:t>
      </w:r>
      <w:r w:rsidRPr="00163237">
        <w:rPr>
          <w:color w:val="000000"/>
        </w:rPr>
        <w:t>Продолжительность рабочего дня или смены, непосредственно предшествующих</w:t>
      </w:r>
      <w:r>
        <w:rPr>
          <w:color w:val="000000"/>
        </w:rPr>
        <w:t xml:space="preserve"> </w:t>
      </w:r>
      <w:r w:rsidRPr="00163237">
        <w:rPr>
          <w:color w:val="000000"/>
        </w:rPr>
        <w:t>нер</w:t>
      </w:r>
      <w:r w:rsidRPr="00163237">
        <w:rPr>
          <w:color w:val="000000"/>
        </w:rPr>
        <w:t>а</w:t>
      </w:r>
      <w:r w:rsidRPr="00163237">
        <w:rPr>
          <w:color w:val="000000"/>
        </w:rPr>
        <w:t>бочему праздничному дню, уменьшается на один час.</w:t>
      </w:r>
    </w:p>
    <w:p w:rsidR="00D77C68" w:rsidRPr="007D3B32" w:rsidRDefault="00D77C68" w:rsidP="007D3B32">
      <w:pPr>
        <w:pStyle w:val="ab"/>
        <w:shd w:val="clear" w:color="auto" w:fill="FFFFFF"/>
        <w:spacing w:before="0" w:beforeAutospacing="0" w:after="0" w:afterAutospacing="0"/>
        <w:ind w:firstLine="540"/>
        <w:jc w:val="both"/>
        <w:rPr>
          <w:color w:val="000000"/>
        </w:rPr>
      </w:pPr>
      <w:r>
        <w:rPr>
          <w:color w:val="000000"/>
        </w:rPr>
        <w:t>6</w:t>
      </w:r>
      <w:r w:rsidRPr="00D3495F">
        <w:rPr>
          <w:color w:val="000000"/>
        </w:rPr>
        <w:t>.</w:t>
      </w:r>
      <w:r>
        <w:rPr>
          <w:color w:val="000000"/>
        </w:rPr>
        <w:t>9</w:t>
      </w:r>
      <w:r w:rsidRPr="00D3495F">
        <w:rPr>
          <w:color w:val="000000"/>
        </w:rPr>
        <w:t xml:space="preserve">. </w:t>
      </w:r>
      <w:r w:rsidRPr="007D3B32">
        <w:rPr>
          <w:color w:val="000000"/>
        </w:rPr>
        <w:t xml:space="preserve">Работодатель имеет право в порядке, установленном </w:t>
      </w:r>
      <w:r>
        <w:rPr>
          <w:color w:val="000000"/>
        </w:rPr>
        <w:t>Трудовым кодексом РФ</w:t>
      </w:r>
      <w:r w:rsidRPr="007D3B32">
        <w:rPr>
          <w:color w:val="000000"/>
        </w:rPr>
        <w:t>, привлекать работника к работе за пределами продолжительности рабочего времени, установленной для да</w:t>
      </w:r>
      <w:r w:rsidRPr="007D3B32">
        <w:rPr>
          <w:color w:val="000000"/>
        </w:rPr>
        <w:t>н</w:t>
      </w:r>
      <w:r w:rsidRPr="007D3B32">
        <w:rPr>
          <w:color w:val="000000"/>
        </w:rPr>
        <w:t xml:space="preserve">ного работника в соответствии с </w:t>
      </w:r>
      <w:r>
        <w:rPr>
          <w:color w:val="000000"/>
        </w:rPr>
        <w:t>Трудовым кодексом РФ</w:t>
      </w:r>
      <w:r w:rsidRPr="007D3B32">
        <w:rPr>
          <w:color w:val="000000"/>
        </w:rPr>
        <w:t>, другими федеральными законами и иными нормативными правовыми актами Российской Федерации, коллективным договором, с</w:t>
      </w:r>
      <w:r w:rsidRPr="007D3B32">
        <w:rPr>
          <w:color w:val="000000"/>
        </w:rPr>
        <w:t>о</w:t>
      </w:r>
      <w:r w:rsidRPr="007D3B32">
        <w:rPr>
          <w:color w:val="000000"/>
        </w:rPr>
        <w:t>глашениями, локальными нормативными актами, трудовым договором:</w:t>
      </w:r>
    </w:p>
    <w:p w:rsidR="00D77C68" w:rsidRPr="007D3B32" w:rsidRDefault="00D77C68" w:rsidP="00D72ED7">
      <w:pPr>
        <w:pStyle w:val="ab"/>
        <w:numPr>
          <w:ilvl w:val="0"/>
          <w:numId w:val="23"/>
        </w:numPr>
        <w:shd w:val="clear" w:color="auto" w:fill="FFFFFF"/>
        <w:tabs>
          <w:tab w:val="clear" w:pos="1260"/>
          <w:tab w:val="num" w:pos="720"/>
        </w:tabs>
        <w:spacing w:before="0" w:beforeAutospacing="0" w:after="0" w:afterAutospacing="0"/>
        <w:ind w:hanging="720"/>
        <w:jc w:val="both"/>
        <w:rPr>
          <w:color w:val="000000"/>
        </w:rPr>
      </w:pPr>
      <w:r w:rsidRPr="007D3B32">
        <w:rPr>
          <w:color w:val="000000"/>
        </w:rPr>
        <w:t>для сверхурочной работы;</w:t>
      </w:r>
    </w:p>
    <w:p w:rsidR="00D77C68" w:rsidRPr="007D3B32" w:rsidRDefault="00D77C68" w:rsidP="00D72ED7">
      <w:pPr>
        <w:pStyle w:val="ab"/>
        <w:numPr>
          <w:ilvl w:val="0"/>
          <w:numId w:val="23"/>
        </w:numPr>
        <w:shd w:val="clear" w:color="auto" w:fill="FFFFFF"/>
        <w:tabs>
          <w:tab w:val="clear" w:pos="1260"/>
          <w:tab w:val="num" w:pos="720"/>
        </w:tabs>
        <w:spacing w:before="0" w:beforeAutospacing="0" w:after="0" w:afterAutospacing="0"/>
        <w:ind w:hanging="720"/>
        <w:jc w:val="both"/>
        <w:rPr>
          <w:color w:val="000000"/>
        </w:rPr>
      </w:pPr>
      <w:r w:rsidRPr="007D3B32">
        <w:rPr>
          <w:color w:val="000000"/>
        </w:rPr>
        <w:t>если работник работает на условиях ненормированного рабочего.</w:t>
      </w:r>
    </w:p>
    <w:p w:rsidR="00D77C68" w:rsidRPr="005620AC" w:rsidRDefault="00D77C68" w:rsidP="005620AC">
      <w:pPr>
        <w:pStyle w:val="ab"/>
        <w:shd w:val="clear" w:color="auto" w:fill="FFFFFF"/>
        <w:spacing w:before="0" w:beforeAutospacing="0" w:after="0" w:afterAutospacing="0"/>
        <w:ind w:firstLine="540"/>
        <w:jc w:val="both"/>
        <w:rPr>
          <w:color w:val="000000"/>
        </w:rPr>
      </w:pPr>
      <w:r>
        <w:rPr>
          <w:color w:val="000000"/>
        </w:rPr>
        <w:t>6</w:t>
      </w:r>
      <w:r w:rsidRPr="00D3495F">
        <w:rPr>
          <w:color w:val="000000"/>
        </w:rPr>
        <w:t>.</w:t>
      </w:r>
      <w:r>
        <w:rPr>
          <w:color w:val="000000"/>
        </w:rPr>
        <w:t>10</w:t>
      </w:r>
      <w:r w:rsidRPr="00D3495F">
        <w:rPr>
          <w:color w:val="000000"/>
        </w:rPr>
        <w:t xml:space="preserve">. </w:t>
      </w:r>
      <w:r w:rsidRPr="005620AC">
        <w:rPr>
          <w:color w:val="000000"/>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w:t>
      </w:r>
      <w:r w:rsidRPr="005620AC">
        <w:rPr>
          <w:color w:val="000000"/>
        </w:rPr>
        <w:t>о</w:t>
      </w:r>
      <w:r w:rsidRPr="005620AC">
        <w:rPr>
          <w:color w:val="000000"/>
        </w:rPr>
        <w:t xml:space="preserve">ты (смены), а при суммированном учете рабочего времени - сверх нормального числа рабочих </w:t>
      </w:r>
      <w:r w:rsidR="00590095">
        <w:rPr>
          <w:color w:val="000000"/>
        </w:rPr>
        <w:t xml:space="preserve">         </w:t>
      </w:r>
      <w:r w:rsidRPr="005620AC">
        <w:rPr>
          <w:color w:val="000000"/>
        </w:rPr>
        <w:t>часов за учетный период.</w:t>
      </w:r>
    </w:p>
    <w:p w:rsidR="00D77C68" w:rsidRPr="005620AC" w:rsidRDefault="00D77C68" w:rsidP="005620AC">
      <w:pPr>
        <w:pStyle w:val="ab"/>
        <w:shd w:val="clear" w:color="auto" w:fill="FFFFFF"/>
        <w:spacing w:before="0" w:beforeAutospacing="0" w:after="0" w:afterAutospacing="0"/>
        <w:ind w:firstLine="540"/>
        <w:jc w:val="both"/>
        <w:rPr>
          <w:color w:val="000000"/>
        </w:rPr>
      </w:pPr>
      <w:r w:rsidRPr="005620AC">
        <w:rPr>
          <w:color w:val="000000"/>
        </w:rPr>
        <w:t>Привлечение работодателем работника к сверхурочной работе допускается с его письменн</w:t>
      </w:r>
      <w:r w:rsidRPr="005620AC">
        <w:rPr>
          <w:color w:val="000000"/>
        </w:rPr>
        <w:t>о</w:t>
      </w:r>
      <w:r w:rsidRPr="005620AC">
        <w:rPr>
          <w:color w:val="000000"/>
        </w:rPr>
        <w:t>го согласия в следующих случаях:</w:t>
      </w:r>
    </w:p>
    <w:p w:rsidR="00D77C68" w:rsidRPr="005620AC" w:rsidRDefault="00D77C68" w:rsidP="005620AC">
      <w:pPr>
        <w:pStyle w:val="ab"/>
        <w:shd w:val="clear" w:color="auto" w:fill="FFFFFF"/>
        <w:spacing w:before="0" w:beforeAutospacing="0" w:after="0" w:afterAutospacing="0"/>
        <w:ind w:firstLine="540"/>
        <w:jc w:val="both"/>
        <w:rPr>
          <w:color w:val="000000"/>
        </w:rPr>
      </w:pPr>
      <w:r w:rsidRPr="005620AC">
        <w:rPr>
          <w:color w:val="000000"/>
        </w:rPr>
        <w:t>1) при необходимости выполнить (закончить) начатую работу, которая вследствие непредв</w:t>
      </w:r>
      <w:r w:rsidRPr="005620AC">
        <w:rPr>
          <w:color w:val="000000"/>
        </w:rPr>
        <w:t>и</w:t>
      </w:r>
      <w:r w:rsidRPr="005620AC">
        <w:rPr>
          <w:color w:val="000000"/>
        </w:rPr>
        <w:t>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w:t>
      </w:r>
      <w:r w:rsidRPr="005620AC">
        <w:rPr>
          <w:color w:val="000000"/>
        </w:rPr>
        <w:t>т</w:t>
      </w:r>
      <w:r w:rsidRPr="005620AC">
        <w:rPr>
          <w:color w:val="000000"/>
        </w:rPr>
        <w:t>ственность за сохранность этого имущества), государственного или муниципального имущества либо создать угрозу жизни и здоровью людей;</w:t>
      </w:r>
    </w:p>
    <w:p w:rsidR="00D77C68" w:rsidRPr="005620AC" w:rsidRDefault="00D77C68" w:rsidP="005620AC">
      <w:pPr>
        <w:pStyle w:val="ab"/>
        <w:shd w:val="clear" w:color="auto" w:fill="FFFFFF"/>
        <w:spacing w:before="0" w:beforeAutospacing="0" w:after="0" w:afterAutospacing="0"/>
        <w:ind w:firstLine="540"/>
        <w:jc w:val="both"/>
        <w:rPr>
          <w:color w:val="000000"/>
        </w:rPr>
      </w:pPr>
      <w:r w:rsidRPr="005620AC">
        <w:rPr>
          <w:color w:val="000000"/>
        </w:rPr>
        <w:lastRenderedPageBreak/>
        <w:t>2) при производстве временных работ по ремонту и восстановлению механизмов или соор</w:t>
      </w:r>
      <w:r w:rsidRPr="005620AC">
        <w:rPr>
          <w:color w:val="000000"/>
        </w:rPr>
        <w:t>у</w:t>
      </w:r>
      <w:r w:rsidRPr="005620AC">
        <w:rPr>
          <w:color w:val="000000"/>
        </w:rPr>
        <w:t>жений в тех случаях, когда их неисправность может стать причиной прекращения работы для зн</w:t>
      </w:r>
      <w:r w:rsidRPr="005620AC">
        <w:rPr>
          <w:color w:val="000000"/>
        </w:rPr>
        <w:t>а</w:t>
      </w:r>
      <w:r w:rsidRPr="005620AC">
        <w:rPr>
          <w:color w:val="000000"/>
        </w:rPr>
        <w:t>чительного числа работников;</w:t>
      </w:r>
    </w:p>
    <w:p w:rsidR="00D77C68" w:rsidRPr="005620AC" w:rsidRDefault="00D77C68" w:rsidP="005620AC">
      <w:pPr>
        <w:pStyle w:val="ab"/>
        <w:shd w:val="clear" w:color="auto" w:fill="FFFFFF"/>
        <w:spacing w:before="0" w:beforeAutospacing="0" w:after="0" w:afterAutospacing="0"/>
        <w:ind w:firstLine="540"/>
        <w:jc w:val="both"/>
        <w:rPr>
          <w:color w:val="000000"/>
        </w:rPr>
      </w:pPr>
      <w:r w:rsidRPr="005620AC">
        <w:rPr>
          <w:color w:val="000000"/>
        </w:rPr>
        <w:t>3) для продолжения работы при неявке сменяющего работника, если работа не допускает п</w:t>
      </w:r>
      <w:r w:rsidRPr="005620AC">
        <w:rPr>
          <w:color w:val="000000"/>
        </w:rPr>
        <w:t>е</w:t>
      </w:r>
      <w:r w:rsidRPr="005620AC">
        <w:rPr>
          <w:color w:val="000000"/>
        </w:rPr>
        <w:t>рерыва. В этих случаях работодатель обязан немедленно принять меры по замене сменщика др</w:t>
      </w:r>
      <w:r w:rsidRPr="005620AC">
        <w:rPr>
          <w:color w:val="000000"/>
        </w:rPr>
        <w:t>у</w:t>
      </w:r>
      <w:r w:rsidRPr="005620AC">
        <w:rPr>
          <w:color w:val="000000"/>
        </w:rPr>
        <w:t>гим работником.</w:t>
      </w:r>
    </w:p>
    <w:p w:rsidR="00D77C68" w:rsidRPr="005620AC" w:rsidRDefault="00D77C68" w:rsidP="005620AC">
      <w:pPr>
        <w:pStyle w:val="ab"/>
        <w:shd w:val="clear" w:color="auto" w:fill="FFFFFF"/>
        <w:spacing w:before="0" w:beforeAutospacing="0" w:after="0" w:afterAutospacing="0"/>
        <w:ind w:firstLine="540"/>
        <w:jc w:val="both"/>
        <w:rPr>
          <w:color w:val="000000"/>
        </w:rPr>
      </w:pPr>
      <w:r w:rsidRPr="005620AC">
        <w:rPr>
          <w:color w:val="000000"/>
        </w:rPr>
        <w:t>Привлечение работодателем работника к сверхурочной работе без его согласия допускается в следующих случаях:</w:t>
      </w:r>
    </w:p>
    <w:p w:rsidR="00D77C68" w:rsidRPr="005620AC" w:rsidRDefault="00D77C68" w:rsidP="005620AC">
      <w:pPr>
        <w:pStyle w:val="ab"/>
        <w:shd w:val="clear" w:color="auto" w:fill="FFFFFF"/>
        <w:spacing w:before="0" w:beforeAutospacing="0" w:after="0" w:afterAutospacing="0"/>
        <w:ind w:firstLine="540"/>
        <w:jc w:val="both"/>
        <w:rPr>
          <w:color w:val="000000"/>
        </w:rPr>
      </w:pPr>
      <w:r w:rsidRPr="005620AC">
        <w:rPr>
          <w:color w:val="000000"/>
        </w:rPr>
        <w:t>1) при производстве работ, необходимых для предотвращения катастрофы, производстве</w:t>
      </w:r>
      <w:r w:rsidRPr="005620AC">
        <w:rPr>
          <w:color w:val="000000"/>
        </w:rPr>
        <w:t>н</w:t>
      </w:r>
      <w:r w:rsidRPr="005620AC">
        <w:rPr>
          <w:color w:val="000000"/>
        </w:rPr>
        <w:t>ной аварии либо устранения последствий катастрофы, производственной аварии или стихийного бедствия;</w:t>
      </w:r>
    </w:p>
    <w:p w:rsidR="00D77C68" w:rsidRPr="005620AC" w:rsidRDefault="00D77C68" w:rsidP="005620AC">
      <w:pPr>
        <w:pStyle w:val="ab"/>
        <w:shd w:val="clear" w:color="auto" w:fill="FFFFFF"/>
        <w:spacing w:before="0" w:beforeAutospacing="0" w:after="0" w:afterAutospacing="0"/>
        <w:ind w:firstLine="540"/>
        <w:jc w:val="both"/>
        <w:rPr>
          <w:color w:val="000000"/>
        </w:rPr>
      </w:pPr>
      <w:r w:rsidRPr="005620AC">
        <w:rPr>
          <w:color w:val="000000"/>
        </w:rPr>
        <w:t>2) при производстве общественно необходимых работ по устранению непредвиденных о</w:t>
      </w:r>
      <w:r w:rsidRPr="005620AC">
        <w:rPr>
          <w:color w:val="000000"/>
        </w:rPr>
        <w:t>б</w:t>
      </w:r>
      <w:r w:rsidRPr="005620AC">
        <w:rPr>
          <w:color w:val="000000"/>
        </w:rPr>
        <w:t>стоятельств, нарушающих нормальное функционирование централизованных систем горячего в</w:t>
      </w:r>
      <w:r w:rsidRPr="005620AC">
        <w:rPr>
          <w:color w:val="000000"/>
        </w:rPr>
        <w:t>о</w:t>
      </w:r>
      <w:r w:rsidRPr="005620AC">
        <w:rPr>
          <w:color w:val="000000"/>
        </w:rPr>
        <w:t>доснабжения, холодного водоснабжения и (или) водоотведения, систем газоснабжения, тепл</w:t>
      </w:r>
      <w:r w:rsidRPr="005620AC">
        <w:rPr>
          <w:color w:val="000000"/>
        </w:rPr>
        <w:t>о</w:t>
      </w:r>
      <w:r w:rsidRPr="005620AC">
        <w:rPr>
          <w:color w:val="000000"/>
        </w:rPr>
        <w:t>снабжения, освещения, транспорта, связи;</w:t>
      </w:r>
    </w:p>
    <w:p w:rsidR="00D77C68" w:rsidRPr="005620AC" w:rsidRDefault="00D77C68" w:rsidP="005620AC">
      <w:pPr>
        <w:pStyle w:val="ab"/>
        <w:shd w:val="clear" w:color="auto" w:fill="FFFFFF"/>
        <w:spacing w:before="0" w:beforeAutospacing="0" w:after="0" w:afterAutospacing="0"/>
        <w:ind w:firstLine="540"/>
        <w:jc w:val="both"/>
        <w:rPr>
          <w:color w:val="000000"/>
        </w:rPr>
      </w:pPr>
      <w:r w:rsidRPr="005620AC">
        <w:rPr>
          <w:color w:val="000000"/>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77C68" w:rsidRPr="005620AC" w:rsidRDefault="00D77C68" w:rsidP="005620AC">
      <w:pPr>
        <w:pStyle w:val="ab"/>
        <w:shd w:val="clear" w:color="auto" w:fill="FFFFFF"/>
        <w:spacing w:before="0" w:beforeAutospacing="0" w:after="0" w:afterAutospacing="0"/>
        <w:ind w:firstLine="540"/>
        <w:jc w:val="both"/>
        <w:rPr>
          <w:color w:val="000000"/>
        </w:rPr>
      </w:pPr>
      <w:r w:rsidRPr="005620AC">
        <w:rPr>
          <w:color w:val="000000"/>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D77C68" w:rsidRPr="005620AC" w:rsidRDefault="00D77C68" w:rsidP="005620AC">
      <w:pPr>
        <w:pStyle w:val="ab"/>
        <w:shd w:val="clear" w:color="auto" w:fill="FFFFFF"/>
        <w:spacing w:before="0" w:beforeAutospacing="0" w:after="0" w:afterAutospacing="0"/>
        <w:ind w:firstLine="540"/>
        <w:jc w:val="both"/>
        <w:rPr>
          <w:color w:val="000000"/>
        </w:rPr>
      </w:pPr>
      <w:r w:rsidRPr="005620AC">
        <w:rPr>
          <w:color w:val="000000"/>
        </w:rPr>
        <w:t>Не допускается привлечение к сверхурочной работе беременных женщин, работников в во</w:t>
      </w:r>
      <w:r w:rsidRPr="005620AC">
        <w:rPr>
          <w:color w:val="000000"/>
        </w:rPr>
        <w:t>з</w:t>
      </w:r>
      <w:r w:rsidRPr="005620AC">
        <w:rPr>
          <w:color w:val="000000"/>
        </w:rPr>
        <w:t xml:space="preserve">расте до восемнадцати лет, других категорий работников в соответствии с </w:t>
      </w:r>
      <w:r>
        <w:rPr>
          <w:color w:val="000000"/>
        </w:rPr>
        <w:t>Трудовым кодексом РФ</w:t>
      </w:r>
      <w:r w:rsidRPr="005620AC">
        <w:rPr>
          <w:color w:val="000000"/>
        </w:rPr>
        <w:t xml:space="preserve"> и иными федеральными законами. Привлечение к сверхурочной работе инвалидов, женщин, им</w:t>
      </w:r>
      <w:r w:rsidRPr="005620AC">
        <w:rPr>
          <w:color w:val="000000"/>
        </w:rPr>
        <w:t>е</w:t>
      </w:r>
      <w:r w:rsidRPr="005620AC">
        <w:rPr>
          <w:color w:val="000000"/>
        </w:rPr>
        <w:t>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D77C68" w:rsidRPr="005620AC" w:rsidRDefault="00D77C68" w:rsidP="005620AC">
      <w:pPr>
        <w:pStyle w:val="ab"/>
        <w:shd w:val="clear" w:color="auto" w:fill="FFFFFF"/>
        <w:spacing w:before="0" w:beforeAutospacing="0" w:after="0" w:afterAutospacing="0"/>
        <w:ind w:firstLine="540"/>
        <w:jc w:val="both"/>
        <w:rPr>
          <w:color w:val="000000"/>
        </w:rPr>
      </w:pPr>
      <w:r w:rsidRPr="005620AC">
        <w:rPr>
          <w:color w:val="000000"/>
        </w:rPr>
        <w:t>Продолжительность сверхурочной работы не должна превышать для каждого работника 4 часов в течение двух дней подряд и 120 часов в год.</w:t>
      </w:r>
    </w:p>
    <w:p w:rsidR="00D77C68" w:rsidRPr="005620AC" w:rsidRDefault="00D77C68" w:rsidP="005620AC">
      <w:pPr>
        <w:pStyle w:val="ab"/>
        <w:shd w:val="clear" w:color="auto" w:fill="FFFFFF"/>
        <w:spacing w:before="0" w:beforeAutospacing="0" w:after="0" w:afterAutospacing="0"/>
        <w:ind w:firstLine="540"/>
        <w:jc w:val="both"/>
        <w:rPr>
          <w:color w:val="000000"/>
        </w:rPr>
      </w:pPr>
      <w:r w:rsidRPr="005620AC">
        <w:rPr>
          <w:color w:val="000000"/>
        </w:rPr>
        <w:t>Работодатель обязан обеспечить точный учет продолжительности сверхурочной работы ка</w:t>
      </w:r>
      <w:r w:rsidRPr="005620AC">
        <w:rPr>
          <w:color w:val="000000"/>
        </w:rPr>
        <w:t>ж</w:t>
      </w:r>
      <w:r w:rsidRPr="005620AC">
        <w:rPr>
          <w:color w:val="000000"/>
        </w:rPr>
        <w:t>дого работника.</w:t>
      </w:r>
    </w:p>
    <w:p w:rsidR="00D77C68" w:rsidRDefault="00D77C68" w:rsidP="001F12AD">
      <w:pPr>
        <w:pStyle w:val="ab"/>
        <w:shd w:val="clear" w:color="auto" w:fill="FFFFFF"/>
        <w:spacing w:before="0" w:beforeAutospacing="0" w:after="0" w:afterAutospacing="0"/>
        <w:ind w:firstLine="540"/>
        <w:jc w:val="both"/>
        <w:rPr>
          <w:color w:val="000000"/>
        </w:rPr>
      </w:pPr>
      <w:r>
        <w:rPr>
          <w:color w:val="000000"/>
        </w:rPr>
        <w:t>6.11</w:t>
      </w:r>
      <w:r w:rsidRPr="00D3495F">
        <w:rPr>
          <w:color w:val="000000"/>
        </w:rPr>
        <w:t xml:space="preserve">. </w:t>
      </w:r>
      <w:r w:rsidRPr="001F12AD">
        <w:rPr>
          <w:color w:val="000000"/>
        </w:rPr>
        <w:t xml:space="preserve">Ненормированный рабочий день - особый режим работы, в соответствии с которым </w:t>
      </w:r>
      <w:r w:rsidR="007858E9">
        <w:rPr>
          <w:color w:val="000000"/>
        </w:rPr>
        <w:t xml:space="preserve">         </w:t>
      </w:r>
      <w:r w:rsidRPr="001F12AD">
        <w:rPr>
          <w:color w:val="000000"/>
        </w:rPr>
        <w:t>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w:t>
      </w:r>
      <w:r w:rsidRPr="001F12AD">
        <w:rPr>
          <w:color w:val="000000"/>
        </w:rPr>
        <w:t>о</w:t>
      </w:r>
      <w:r w:rsidRPr="001F12AD">
        <w:rPr>
          <w:color w:val="000000"/>
        </w:rPr>
        <w:t>должительности рабочего времени. Перечень должностей работников с ненормированным раб</w:t>
      </w:r>
      <w:r w:rsidRPr="001F12AD">
        <w:rPr>
          <w:color w:val="000000"/>
        </w:rPr>
        <w:t>о</w:t>
      </w:r>
      <w:r w:rsidRPr="001F12AD">
        <w:rPr>
          <w:color w:val="000000"/>
        </w:rPr>
        <w:t>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7858E9" w:rsidRPr="007858E9" w:rsidRDefault="007858E9" w:rsidP="007858E9">
      <w:pPr>
        <w:pStyle w:val="ab"/>
        <w:shd w:val="clear" w:color="auto" w:fill="FFFFFF"/>
        <w:spacing w:before="0" w:beforeAutospacing="0" w:after="0" w:afterAutospacing="0"/>
        <w:ind w:firstLine="540"/>
        <w:jc w:val="both"/>
        <w:rPr>
          <w:color w:val="000000"/>
        </w:rPr>
      </w:pPr>
      <w:r w:rsidRPr="007858E9">
        <w:rPr>
          <w:color w:val="000000"/>
        </w:rPr>
        <w:t>6.12. Приказом руководителя в целом по учреждению или при выполнении отдельных видов работ, когда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может вводиться суммированный учёт р</w:t>
      </w:r>
      <w:r w:rsidRPr="007858E9">
        <w:rPr>
          <w:color w:val="000000"/>
        </w:rPr>
        <w:t>а</w:t>
      </w:r>
      <w:r w:rsidRPr="007858E9">
        <w:rPr>
          <w:color w:val="000000"/>
        </w:rPr>
        <w:t>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7858E9" w:rsidRPr="007858E9" w:rsidRDefault="007858E9" w:rsidP="007858E9">
      <w:pPr>
        <w:pStyle w:val="ab"/>
        <w:shd w:val="clear" w:color="auto" w:fill="FFFFFF"/>
        <w:spacing w:before="0" w:beforeAutospacing="0" w:after="0" w:afterAutospacing="0"/>
        <w:ind w:firstLine="540"/>
        <w:jc w:val="both"/>
        <w:rPr>
          <w:color w:val="000000"/>
        </w:rPr>
      </w:pPr>
      <w:r w:rsidRPr="007858E9">
        <w:rPr>
          <w:color w:val="000000"/>
        </w:rPr>
        <w:t xml:space="preserve">Нормальное число рабочих часов за учётный период определяется исходя из установленной для данной категории работников еженедельной продолжительности рабочего времени. Для </w:t>
      </w:r>
      <w:r w:rsidR="00595B75">
        <w:rPr>
          <w:color w:val="000000"/>
        </w:rPr>
        <w:t xml:space="preserve">              </w:t>
      </w:r>
      <w:bookmarkStart w:id="1" w:name="_GoBack"/>
      <w:bookmarkEnd w:id="1"/>
      <w:r w:rsidRPr="007858E9">
        <w:rPr>
          <w:color w:val="000000"/>
        </w:rPr>
        <w:t>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7858E9" w:rsidRPr="001F12AD" w:rsidRDefault="007858E9" w:rsidP="001F12AD">
      <w:pPr>
        <w:pStyle w:val="ab"/>
        <w:shd w:val="clear" w:color="auto" w:fill="FFFFFF"/>
        <w:spacing w:before="0" w:beforeAutospacing="0" w:after="0" w:afterAutospacing="0"/>
        <w:ind w:firstLine="540"/>
        <w:jc w:val="both"/>
        <w:rPr>
          <w:color w:val="000000"/>
        </w:rPr>
      </w:pPr>
    </w:p>
    <w:p w:rsidR="00D77C68" w:rsidRPr="00D3495F" w:rsidRDefault="00D77C68" w:rsidP="008863CB">
      <w:pPr>
        <w:pStyle w:val="ab"/>
        <w:shd w:val="clear" w:color="auto" w:fill="FFFFFF"/>
        <w:spacing w:before="0" w:beforeAutospacing="0" w:after="0" w:afterAutospacing="0"/>
        <w:ind w:firstLine="540"/>
        <w:jc w:val="both"/>
        <w:rPr>
          <w:color w:val="000000"/>
        </w:rPr>
      </w:pPr>
    </w:p>
    <w:p w:rsidR="00436259" w:rsidRDefault="00436259" w:rsidP="008863CB">
      <w:pPr>
        <w:pStyle w:val="ab"/>
        <w:shd w:val="clear" w:color="auto" w:fill="FFFFFF"/>
        <w:spacing w:before="0" w:beforeAutospacing="0" w:after="0" w:afterAutospacing="0"/>
        <w:jc w:val="center"/>
        <w:rPr>
          <w:rStyle w:val="ac"/>
          <w:color w:val="000000"/>
          <w:bdr w:val="none" w:sz="0" w:space="0" w:color="auto" w:frame="1"/>
        </w:rPr>
      </w:pPr>
    </w:p>
    <w:p w:rsidR="00436259" w:rsidRDefault="00436259" w:rsidP="008863CB">
      <w:pPr>
        <w:pStyle w:val="ab"/>
        <w:shd w:val="clear" w:color="auto" w:fill="FFFFFF"/>
        <w:spacing w:before="0" w:beforeAutospacing="0" w:after="0" w:afterAutospacing="0"/>
        <w:jc w:val="center"/>
        <w:rPr>
          <w:rStyle w:val="ac"/>
          <w:color w:val="000000"/>
          <w:bdr w:val="none" w:sz="0" w:space="0" w:color="auto" w:frame="1"/>
        </w:rPr>
      </w:pPr>
    </w:p>
    <w:p w:rsidR="00436259" w:rsidRDefault="00436259" w:rsidP="008863CB">
      <w:pPr>
        <w:pStyle w:val="ab"/>
        <w:shd w:val="clear" w:color="auto" w:fill="FFFFFF"/>
        <w:spacing w:before="0" w:beforeAutospacing="0" w:after="0" w:afterAutospacing="0"/>
        <w:jc w:val="center"/>
        <w:rPr>
          <w:rStyle w:val="ac"/>
          <w:color w:val="000000"/>
          <w:bdr w:val="none" w:sz="0" w:space="0" w:color="auto" w:frame="1"/>
        </w:rPr>
      </w:pPr>
    </w:p>
    <w:p w:rsidR="00D77C68" w:rsidRDefault="00D77C68" w:rsidP="008863CB">
      <w:pPr>
        <w:pStyle w:val="ab"/>
        <w:shd w:val="clear" w:color="auto" w:fill="FFFFFF"/>
        <w:spacing w:before="0" w:beforeAutospacing="0" w:after="0" w:afterAutospacing="0"/>
        <w:jc w:val="center"/>
        <w:rPr>
          <w:rStyle w:val="ac"/>
          <w:color w:val="000000"/>
          <w:bdr w:val="none" w:sz="0" w:space="0" w:color="auto" w:frame="1"/>
        </w:rPr>
      </w:pPr>
      <w:r>
        <w:rPr>
          <w:rStyle w:val="ac"/>
          <w:color w:val="000000"/>
          <w:bdr w:val="none" w:sz="0" w:space="0" w:color="auto" w:frame="1"/>
        </w:rPr>
        <w:lastRenderedPageBreak/>
        <w:t>7</w:t>
      </w:r>
      <w:r w:rsidRPr="00D3495F">
        <w:rPr>
          <w:rStyle w:val="ac"/>
          <w:color w:val="000000"/>
          <w:bdr w:val="none" w:sz="0" w:space="0" w:color="auto" w:frame="1"/>
        </w:rPr>
        <w:t>. ВРЕМЯ ОТДЫХА</w:t>
      </w:r>
    </w:p>
    <w:p w:rsidR="00D77C68" w:rsidRPr="00D3495F" w:rsidRDefault="00D77C68" w:rsidP="008863CB">
      <w:pPr>
        <w:pStyle w:val="ab"/>
        <w:shd w:val="clear" w:color="auto" w:fill="FFFFFF"/>
        <w:spacing w:before="0" w:beforeAutospacing="0" w:after="0" w:afterAutospacing="0"/>
        <w:jc w:val="center"/>
        <w:rPr>
          <w:color w:val="000000"/>
        </w:rPr>
      </w:pPr>
    </w:p>
    <w:p w:rsidR="00D77C68" w:rsidRPr="00D3495F" w:rsidRDefault="00D77C68" w:rsidP="008863CB">
      <w:pPr>
        <w:pStyle w:val="ab"/>
        <w:shd w:val="clear" w:color="auto" w:fill="FFFFFF"/>
        <w:spacing w:before="0" w:beforeAutospacing="0" w:after="0" w:afterAutospacing="0"/>
        <w:ind w:firstLine="540"/>
        <w:jc w:val="both"/>
        <w:rPr>
          <w:color w:val="000000"/>
        </w:rPr>
      </w:pPr>
      <w:r>
        <w:rPr>
          <w:color w:val="000000"/>
        </w:rPr>
        <w:t>7</w:t>
      </w:r>
      <w:r w:rsidRPr="00D3495F">
        <w:rPr>
          <w:color w:val="000000"/>
        </w:rPr>
        <w:t>.1.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77C68" w:rsidRPr="00D3495F" w:rsidRDefault="00D77C68" w:rsidP="008863CB">
      <w:pPr>
        <w:pStyle w:val="ab"/>
        <w:shd w:val="clear" w:color="auto" w:fill="FFFFFF"/>
        <w:spacing w:before="0" w:beforeAutospacing="0" w:after="0" w:afterAutospacing="0"/>
        <w:ind w:firstLine="540"/>
        <w:jc w:val="both"/>
        <w:rPr>
          <w:color w:val="000000"/>
        </w:rPr>
      </w:pPr>
      <w:r>
        <w:rPr>
          <w:color w:val="000000"/>
        </w:rPr>
        <w:t>7</w:t>
      </w:r>
      <w:r w:rsidRPr="00D3495F">
        <w:rPr>
          <w:color w:val="000000"/>
        </w:rPr>
        <w:t>.2. Видами времени отдыха являются:</w:t>
      </w:r>
    </w:p>
    <w:p w:rsidR="00D77C68" w:rsidRPr="00D3495F" w:rsidRDefault="00D77C68" w:rsidP="008863CB">
      <w:pPr>
        <w:pStyle w:val="ab"/>
        <w:shd w:val="clear" w:color="auto" w:fill="FFFFFF"/>
        <w:spacing w:before="0" w:beforeAutospacing="0" w:after="0" w:afterAutospacing="0"/>
        <w:ind w:firstLine="540"/>
        <w:jc w:val="both"/>
        <w:rPr>
          <w:color w:val="000000"/>
        </w:rPr>
      </w:pPr>
      <w:r w:rsidRPr="00D3495F">
        <w:rPr>
          <w:color w:val="000000"/>
        </w:rPr>
        <w:t>- перерывы в течение рабочего дня (смены);</w:t>
      </w:r>
    </w:p>
    <w:p w:rsidR="00D77C68" w:rsidRPr="00D3495F" w:rsidRDefault="00D77C68" w:rsidP="008863CB">
      <w:pPr>
        <w:pStyle w:val="ab"/>
        <w:shd w:val="clear" w:color="auto" w:fill="FFFFFF"/>
        <w:spacing w:before="0" w:beforeAutospacing="0" w:after="0" w:afterAutospacing="0"/>
        <w:ind w:firstLine="540"/>
        <w:jc w:val="both"/>
        <w:rPr>
          <w:color w:val="000000"/>
        </w:rPr>
      </w:pPr>
      <w:r w:rsidRPr="00D3495F">
        <w:rPr>
          <w:color w:val="000000"/>
        </w:rPr>
        <w:t>- ежедневный (междусменный) отдых;</w:t>
      </w:r>
    </w:p>
    <w:p w:rsidR="00D77C68" w:rsidRPr="00D3495F" w:rsidRDefault="00D77C68" w:rsidP="008863CB">
      <w:pPr>
        <w:pStyle w:val="ab"/>
        <w:shd w:val="clear" w:color="auto" w:fill="FFFFFF"/>
        <w:spacing w:before="0" w:beforeAutospacing="0" w:after="0" w:afterAutospacing="0"/>
        <w:ind w:firstLine="540"/>
        <w:jc w:val="both"/>
        <w:rPr>
          <w:color w:val="000000"/>
        </w:rPr>
      </w:pPr>
      <w:r w:rsidRPr="00D3495F">
        <w:rPr>
          <w:color w:val="000000"/>
        </w:rPr>
        <w:t>- выходные дни (еженедельный непрерывный отдых);</w:t>
      </w:r>
    </w:p>
    <w:p w:rsidR="00D77C68" w:rsidRPr="00D3495F" w:rsidRDefault="00D77C68" w:rsidP="008863CB">
      <w:pPr>
        <w:pStyle w:val="ab"/>
        <w:shd w:val="clear" w:color="auto" w:fill="FFFFFF"/>
        <w:spacing w:before="0" w:beforeAutospacing="0" w:after="0" w:afterAutospacing="0"/>
        <w:ind w:firstLine="540"/>
        <w:jc w:val="both"/>
        <w:rPr>
          <w:color w:val="000000"/>
        </w:rPr>
      </w:pPr>
      <w:r w:rsidRPr="00D3495F">
        <w:rPr>
          <w:color w:val="000000"/>
        </w:rPr>
        <w:t>- нерабочие праздничные дни;</w:t>
      </w:r>
    </w:p>
    <w:p w:rsidR="00D77C68" w:rsidRPr="00D3495F" w:rsidRDefault="00D77C68" w:rsidP="008863CB">
      <w:pPr>
        <w:pStyle w:val="ab"/>
        <w:shd w:val="clear" w:color="auto" w:fill="FFFFFF"/>
        <w:spacing w:before="0" w:beforeAutospacing="0" w:after="0" w:afterAutospacing="0"/>
        <w:ind w:firstLine="540"/>
        <w:jc w:val="both"/>
        <w:rPr>
          <w:color w:val="000000"/>
        </w:rPr>
      </w:pPr>
      <w:r w:rsidRPr="00D3495F">
        <w:rPr>
          <w:color w:val="000000"/>
        </w:rPr>
        <w:t>- отпуска.</w:t>
      </w:r>
    </w:p>
    <w:p w:rsidR="00D77C68" w:rsidRPr="00D3495F" w:rsidRDefault="00D77C68" w:rsidP="008863CB">
      <w:pPr>
        <w:pStyle w:val="ab"/>
        <w:shd w:val="clear" w:color="auto" w:fill="FFFFFF"/>
        <w:spacing w:before="0" w:beforeAutospacing="0" w:after="0" w:afterAutospacing="0"/>
        <w:ind w:firstLine="540"/>
        <w:jc w:val="both"/>
        <w:rPr>
          <w:color w:val="000000"/>
        </w:rPr>
      </w:pPr>
      <w:r>
        <w:rPr>
          <w:color w:val="000000"/>
        </w:rPr>
        <w:t>7</w:t>
      </w:r>
      <w:r w:rsidRPr="00D3495F">
        <w:rPr>
          <w:color w:val="000000"/>
        </w:rPr>
        <w:t>.3. Работникам предоставляется следующее время отдыха:</w:t>
      </w:r>
    </w:p>
    <w:p w:rsidR="00D77C68" w:rsidRPr="004E3E1F" w:rsidRDefault="00D77C68" w:rsidP="004E3E1F">
      <w:pPr>
        <w:ind w:firstLine="547"/>
        <w:jc w:val="both"/>
        <w:rPr>
          <w:rFonts w:ascii="Verdana" w:hAnsi="Verdana" w:cs="Verdana"/>
          <w:sz w:val="21"/>
          <w:szCs w:val="21"/>
        </w:rPr>
      </w:pPr>
      <w:r w:rsidRPr="00D3495F">
        <w:rPr>
          <w:color w:val="000000"/>
        </w:rPr>
        <w:t xml:space="preserve">перерыв для отдыха и питания </w:t>
      </w:r>
      <w:r>
        <w:rPr>
          <w:color w:val="000000"/>
        </w:rPr>
        <w:t xml:space="preserve"> - продолжительностью 1 час (</w:t>
      </w:r>
      <w:r w:rsidRPr="00D3495F">
        <w:rPr>
          <w:color w:val="000000"/>
        </w:rPr>
        <w:t>с 1</w:t>
      </w:r>
      <w:r>
        <w:rPr>
          <w:color w:val="000000"/>
        </w:rPr>
        <w:t>2</w:t>
      </w:r>
      <w:r w:rsidRPr="00D3495F">
        <w:rPr>
          <w:color w:val="000000"/>
        </w:rPr>
        <w:t xml:space="preserve">.00 </w:t>
      </w:r>
      <w:r>
        <w:rPr>
          <w:color w:val="000000"/>
        </w:rPr>
        <w:t xml:space="preserve">ч. </w:t>
      </w:r>
      <w:r w:rsidRPr="00D3495F">
        <w:rPr>
          <w:color w:val="000000"/>
        </w:rPr>
        <w:t>до 1</w:t>
      </w:r>
      <w:r>
        <w:rPr>
          <w:color w:val="000000"/>
        </w:rPr>
        <w:t>3</w:t>
      </w:r>
      <w:r w:rsidRPr="00D3495F">
        <w:rPr>
          <w:color w:val="000000"/>
        </w:rPr>
        <w:t>.00</w:t>
      </w:r>
      <w:r>
        <w:rPr>
          <w:color w:val="000000"/>
        </w:rPr>
        <w:t xml:space="preserve"> ч.), </w:t>
      </w:r>
      <w:r w:rsidRPr="004E3E1F">
        <w:rPr>
          <w:color w:val="000000"/>
        </w:rPr>
        <w:t>который в рабочее время не включается</w:t>
      </w:r>
      <w:r>
        <w:rPr>
          <w:color w:val="000000"/>
        </w:rPr>
        <w:t>;</w:t>
      </w:r>
    </w:p>
    <w:p w:rsidR="00D77C68" w:rsidRPr="00D3495F" w:rsidRDefault="00D77C68" w:rsidP="001031BC">
      <w:pPr>
        <w:pStyle w:val="ab"/>
        <w:numPr>
          <w:ilvl w:val="0"/>
          <w:numId w:val="24"/>
        </w:numPr>
        <w:shd w:val="clear" w:color="auto" w:fill="FFFFFF"/>
        <w:tabs>
          <w:tab w:val="clear" w:pos="1260"/>
          <w:tab w:val="num" w:pos="900"/>
        </w:tabs>
        <w:spacing w:before="0" w:beforeAutospacing="0" w:after="0" w:afterAutospacing="0"/>
        <w:ind w:left="0" w:firstLine="540"/>
        <w:jc w:val="both"/>
        <w:rPr>
          <w:color w:val="000000"/>
        </w:rPr>
      </w:pPr>
      <w:r w:rsidRPr="00D3495F">
        <w:rPr>
          <w:color w:val="000000"/>
        </w:rPr>
        <w:t>выходные дни (еженедельный непрерывный отдых)</w:t>
      </w:r>
      <w:r>
        <w:rPr>
          <w:color w:val="000000"/>
        </w:rPr>
        <w:t xml:space="preserve">- суббота и </w:t>
      </w:r>
      <w:r w:rsidRPr="00D3495F">
        <w:rPr>
          <w:color w:val="000000"/>
        </w:rPr>
        <w:t>воскресенье;</w:t>
      </w:r>
    </w:p>
    <w:p w:rsidR="00D77C68" w:rsidRPr="00D3495F" w:rsidRDefault="00D77C68" w:rsidP="00275852">
      <w:pPr>
        <w:pStyle w:val="ab"/>
        <w:numPr>
          <w:ilvl w:val="0"/>
          <w:numId w:val="24"/>
        </w:numPr>
        <w:shd w:val="clear" w:color="auto" w:fill="FFFFFF"/>
        <w:tabs>
          <w:tab w:val="clear" w:pos="1260"/>
          <w:tab w:val="num" w:pos="900"/>
        </w:tabs>
        <w:spacing w:before="0" w:beforeAutospacing="0" w:after="0" w:afterAutospacing="0"/>
        <w:ind w:hanging="720"/>
        <w:jc w:val="both"/>
        <w:rPr>
          <w:color w:val="000000"/>
        </w:rPr>
      </w:pPr>
      <w:r w:rsidRPr="00D3495F">
        <w:rPr>
          <w:color w:val="000000"/>
        </w:rPr>
        <w:t>нерабочие праздничные дни:</w:t>
      </w:r>
      <w:r>
        <w:rPr>
          <w:color w:val="000000"/>
        </w:rPr>
        <w:t xml:space="preserve"> </w:t>
      </w:r>
    </w:p>
    <w:p w:rsidR="00D77C68" w:rsidRPr="001F76FF" w:rsidRDefault="00D77C68" w:rsidP="00EF2C6F">
      <w:pPr>
        <w:pStyle w:val="ab"/>
        <w:numPr>
          <w:ilvl w:val="0"/>
          <w:numId w:val="24"/>
        </w:numPr>
        <w:shd w:val="clear" w:color="auto" w:fill="FFFFFF"/>
        <w:tabs>
          <w:tab w:val="clear" w:pos="1260"/>
          <w:tab w:val="num" w:pos="900"/>
        </w:tabs>
        <w:spacing w:before="0" w:beforeAutospacing="0" w:after="0" w:afterAutospacing="0"/>
        <w:jc w:val="both"/>
        <w:rPr>
          <w:color w:val="000000"/>
        </w:rPr>
      </w:pPr>
      <w:r w:rsidRPr="001F76FF">
        <w:rPr>
          <w:color w:val="000000"/>
        </w:rPr>
        <w:t>1, 2, 3, 4, 5, 6 и 8 января - Новогодние каникулы;</w:t>
      </w:r>
    </w:p>
    <w:p w:rsidR="00D77C68" w:rsidRPr="001F76FF" w:rsidRDefault="00D77C68" w:rsidP="00EF2C6F">
      <w:pPr>
        <w:pStyle w:val="ab"/>
        <w:numPr>
          <w:ilvl w:val="0"/>
          <w:numId w:val="24"/>
        </w:numPr>
        <w:shd w:val="clear" w:color="auto" w:fill="FFFFFF"/>
        <w:tabs>
          <w:tab w:val="clear" w:pos="1260"/>
          <w:tab w:val="num" w:pos="900"/>
        </w:tabs>
        <w:spacing w:before="0" w:beforeAutospacing="0" w:after="0" w:afterAutospacing="0"/>
        <w:jc w:val="both"/>
        <w:rPr>
          <w:color w:val="000000"/>
        </w:rPr>
      </w:pPr>
      <w:r w:rsidRPr="001F76FF">
        <w:rPr>
          <w:color w:val="000000"/>
        </w:rPr>
        <w:t>7 января - Рождество Христово;</w:t>
      </w:r>
    </w:p>
    <w:p w:rsidR="00D77C68" w:rsidRPr="001F76FF" w:rsidRDefault="00D77C68" w:rsidP="00EF2C6F">
      <w:pPr>
        <w:pStyle w:val="ab"/>
        <w:numPr>
          <w:ilvl w:val="0"/>
          <w:numId w:val="24"/>
        </w:numPr>
        <w:shd w:val="clear" w:color="auto" w:fill="FFFFFF"/>
        <w:tabs>
          <w:tab w:val="clear" w:pos="1260"/>
          <w:tab w:val="num" w:pos="900"/>
        </w:tabs>
        <w:spacing w:before="0" w:beforeAutospacing="0" w:after="0" w:afterAutospacing="0"/>
        <w:jc w:val="both"/>
        <w:rPr>
          <w:color w:val="000000"/>
        </w:rPr>
      </w:pPr>
      <w:r w:rsidRPr="001F76FF">
        <w:rPr>
          <w:color w:val="000000"/>
        </w:rPr>
        <w:t>23 февраля - День защитника Отечества;</w:t>
      </w:r>
    </w:p>
    <w:p w:rsidR="00D77C68" w:rsidRPr="001F76FF" w:rsidRDefault="00D77C68" w:rsidP="00EF2C6F">
      <w:pPr>
        <w:pStyle w:val="ab"/>
        <w:numPr>
          <w:ilvl w:val="0"/>
          <w:numId w:val="24"/>
        </w:numPr>
        <w:shd w:val="clear" w:color="auto" w:fill="FFFFFF"/>
        <w:tabs>
          <w:tab w:val="clear" w:pos="1260"/>
          <w:tab w:val="num" w:pos="900"/>
        </w:tabs>
        <w:spacing w:before="0" w:beforeAutospacing="0" w:after="0" w:afterAutospacing="0"/>
        <w:jc w:val="both"/>
        <w:rPr>
          <w:color w:val="000000"/>
        </w:rPr>
      </w:pPr>
      <w:r w:rsidRPr="001F76FF">
        <w:rPr>
          <w:color w:val="000000"/>
        </w:rPr>
        <w:t>8 марта - Международный женский день;</w:t>
      </w:r>
    </w:p>
    <w:p w:rsidR="00D77C68" w:rsidRPr="001F76FF" w:rsidRDefault="00D77C68" w:rsidP="00EF2C6F">
      <w:pPr>
        <w:pStyle w:val="ab"/>
        <w:numPr>
          <w:ilvl w:val="0"/>
          <w:numId w:val="24"/>
        </w:numPr>
        <w:shd w:val="clear" w:color="auto" w:fill="FFFFFF"/>
        <w:tabs>
          <w:tab w:val="clear" w:pos="1260"/>
          <w:tab w:val="num" w:pos="900"/>
        </w:tabs>
        <w:spacing w:before="0" w:beforeAutospacing="0" w:after="0" w:afterAutospacing="0"/>
        <w:jc w:val="both"/>
        <w:rPr>
          <w:color w:val="000000"/>
        </w:rPr>
      </w:pPr>
      <w:r w:rsidRPr="001F76FF">
        <w:rPr>
          <w:color w:val="000000"/>
        </w:rPr>
        <w:t>1 мая - Праздник Весны и Труда;</w:t>
      </w:r>
    </w:p>
    <w:p w:rsidR="00D77C68" w:rsidRPr="001F76FF" w:rsidRDefault="00D77C68" w:rsidP="00EF2C6F">
      <w:pPr>
        <w:pStyle w:val="ab"/>
        <w:numPr>
          <w:ilvl w:val="0"/>
          <w:numId w:val="24"/>
        </w:numPr>
        <w:shd w:val="clear" w:color="auto" w:fill="FFFFFF"/>
        <w:tabs>
          <w:tab w:val="clear" w:pos="1260"/>
          <w:tab w:val="num" w:pos="900"/>
        </w:tabs>
        <w:spacing w:before="0" w:beforeAutospacing="0" w:after="0" w:afterAutospacing="0"/>
        <w:jc w:val="both"/>
        <w:rPr>
          <w:color w:val="000000"/>
        </w:rPr>
      </w:pPr>
      <w:r w:rsidRPr="001F76FF">
        <w:rPr>
          <w:color w:val="000000"/>
        </w:rPr>
        <w:t>9 мая - День Победы;</w:t>
      </w:r>
    </w:p>
    <w:p w:rsidR="00D77C68" w:rsidRPr="001F76FF" w:rsidRDefault="00D77C68" w:rsidP="00EF2C6F">
      <w:pPr>
        <w:pStyle w:val="ab"/>
        <w:numPr>
          <w:ilvl w:val="0"/>
          <w:numId w:val="24"/>
        </w:numPr>
        <w:shd w:val="clear" w:color="auto" w:fill="FFFFFF"/>
        <w:tabs>
          <w:tab w:val="clear" w:pos="1260"/>
          <w:tab w:val="num" w:pos="900"/>
        </w:tabs>
        <w:spacing w:before="0" w:beforeAutospacing="0" w:after="0" w:afterAutospacing="0"/>
        <w:jc w:val="both"/>
        <w:rPr>
          <w:color w:val="000000"/>
        </w:rPr>
      </w:pPr>
      <w:r w:rsidRPr="001F76FF">
        <w:rPr>
          <w:color w:val="000000"/>
        </w:rPr>
        <w:t>12 июня - День России;</w:t>
      </w:r>
    </w:p>
    <w:p w:rsidR="00D77C68" w:rsidRPr="001F76FF" w:rsidRDefault="00D77C68" w:rsidP="00EF2C6F">
      <w:pPr>
        <w:pStyle w:val="ab"/>
        <w:numPr>
          <w:ilvl w:val="0"/>
          <w:numId w:val="24"/>
        </w:numPr>
        <w:shd w:val="clear" w:color="auto" w:fill="FFFFFF"/>
        <w:tabs>
          <w:tab w:val="clear" w:pos="1260"/>
          <w:tab w:val="num" w:pos="900"/>
        </w:tabs>
        <w:spacing w:before="0" w:beforeAutospacing="0" w:after="0" w:afterAutospacing="0"/>
        <w:jc w:val="both"/>
        <w:rPr>
          <w:color w:val="000000"/>
        </w:rPr>
      </w:pPr>
      <w:r w:rsidRPr="001F76FF">
        <w:rPr>
          <w:color w:val="000000"/>
        </w:rPr>
        <w:t>4 ноября - День народного единства.</w:t>
      </w:r>
    </w:p>
    <w:p w:rsidR="00D77C68" w:rsidRPr="00BB3084" w:rsidRDefault="00D77C68" w:rsidP="00BB3084">
      <w:pPr>
        <w:pStyle w:val="ab"/>
        <w:shd w:val="clear" w:color="auto" w:fill="FFFFFF"/>
        <w:spacing w:before="0" w:beforeAutospacing="0" w:after="0" w:afterAutospacing="0"/>
        <w:ind w:firstLine="540"/>
        <w:jc w:val="both"/>
        <w:rPr>
          <w:color w:val="000000"/>
        </w:rPr>
      </w:pPr>
      <w:r>
        <w:rPr>
          <w:color w:val="000000"/>
        </w:rPr>
        <w:t xml:space="preserve">7.4. </w:t>
      </w:r>
      <w:r w:rsidRPr="00BB3084">
        <w:rPr>
          <w:color w:val="000000"/>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D77C68" w:rsidRPr="003A383B" w:rsidRDefault="00D77C68" w:rsidP="003A383B">
      <w:pPr>
        <w:pStyle w:val="ab"/>
        <w:shd w:val="clear" w:color="auto" w:fill="FFFFFF"/>
        <w:spacing w:before="0" w:beforeAutospacing="0" w:after="0" w:afterAutospacing="0"/>
        <w:ind w:firstLine="540"/>
        <w:jc w:val="both"/>
        <w:rPr>
          <w:color w:val="000000"/>
        </w:rPr>
      </w:pPr>
      <w:r>
        <w:rPr>
          <w:color w:val="000000"/>
        </w:rPr>
        <w:t xml:space="preserve">7.5. </w:t>
      </w:r>
      <w:r w:rsidRPr="003A383B">
        <w:rPr>
          <w:color w:val="000000"/>
        </w:rPr>
        <w:t xml:space="preserve">Работа в выходные и нерабочие праздничные дни запрещается, за исключением случаев, предусмотренных </w:t>
      </w:r>
      <w:r>
        <w:rPr>
          <w:color w:val="000000"/>
        </w:rPr>
        <w:t>Трудовым кодексом РФ</w:t>
      </w:r>
      <w:r w:rsidRPr="003A383B">
        <w:rPr>
          <w:color w:val="000000"/>
        </w:rPr>
        <w:t>.</w:t>
      </w:r>
    </w:p>
    <w:p w:rsidR="00D77C68" w:rsidRPr="003A383B" w:rsidRDefault="00D77C68" w:rsidP="003A383B">
      <w:pPr>
        <w:pStyle w:val="ab"/>
        <w:shd w:val="clear" w:color="auto" w:fill="FFFFFF"/>
        <w:spacing w:before="0" w:beforeAutospacing="0" w:after="0" w:afterAutospacing="0"/>
        <w:ind w:firstLine="540"/>
        <w:jc w:val="both"/>
        <w:rPr>
          <w:color w:val="000000"/>
        </w:rPr>
      </w:pPr>
      <w:r w:rsidRPr="003A383B">
        <w:rPr>
          <w:color w:val="000000"/>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D77C68" w:rsidRPr="003A383B" w:rsidRDefault="00D77C68" w:rsidP="003A383B">
      <w:pPr>
        <w:pStyle w:val="ab"/>
        <w:shd w:val="clear" w:color="auto" w:fill="FFFFFF"/>
        <w:spacing w:before="0" w:beforeAutospacing="0" w:after="0" w:afterAutospacing="0"/>
        <w:ind w:firstLine="540"/>
        <w:jc w:val="both"/>
        <w:rPr>
          <w:color w:val="000000"/>
        </w:rPr>
      </w:pPr>
      <w:r w:rsidRPr="003A383B">
        <w:rPr>
          <w:color w:val="000000"/>
        </w:rPr>
        <w:t>Привлечение работников к работе в выходные и нерабочие праздничные дни без их согласия допускается в следующих случаях:</w:t>
      </w:r>
    </w:p>
    <w:p w:rsidR="00D77C68" w:rsidRPr="003A383B" w:rsidRDefault="00D77C68" w:rsidP="003A383B">
      <w:pPr>
        <w:pStyle w:val="ab"/>
        <w:shd w:val="clear" w:color="auto" w:fill="FFFFFF"/>
        <w:spacing w:before="0" w:beforeAutospacing="0" w:after="0" w:afterAutospacing="0"/>
        <w:ind w:firstLine="540"/>
        <w:jc w:val="both"/>
        <w:rPr>
          <w:color w:val="000000"/>
        </w:rPr>
      </w:pPr>
      <w:r w:rsidRPr="003A383B">
        <w:rPr>
          <w:color w:val="000000"/>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77C68" w:rsidRPr="003A383B" w:rsidRDefault="00D77C68" w:rsidP="003A383B">
      <w:pPr>
        <w:pStyle w:val="ab"/>
        <w:shd w:val="clear" w:color="auto" w:fill="FFFFFF"/>
        <w:spacing w:before="0" w:beforeAutospacing="0" w:after="0" w:afterAutospacing="0"/>
        <w:ind w:firstLine="540"/>
        <w:jc w:val="both"/>
        <w:rPr>
          <w:color w:val="000000"/>
        </w:rPr>
      </w:pPr>
      <w:r w:rsidRPr="003A383B">
        <w:rPr>
          <w:color w:val="000000"/>
        </w:rPr>
        <w:t>2) для предотвращения несчастных случаев, уничтожения или порчи имущества работодат</w:t>
      </w:r>
      <w:r w:rsidRPr="003A383B">
        <w:rPr>
          <w:color w:val="000000"/>
        </w:rPr>
        <w:t>е</w:t>
      </w:r>
      <w:r w:rsidRPr="003A383B">
        <w:rPr>
          <w:color w:val="000000"/>
        </w:rPr>
        <w:t>ля, государственного или муниципального имущества;</w:t>
      </w:r>
    </w:p>
    <w:p w:rsidR="00D77C68" w:rsidRPr="003A383B" w:rsidRDefault="00D77C68" w:rsidP="003A383B">
      <w:pPr>
        <w:pStyle w:val="ab"/>
        <w:shd w:val="clear" w:color="auto" w:fill="FFFFFF"/>
        <w:spacing w:before="0" w:beforeAutospacing="0" w:after="0" w:afterAutospacing="0"/>
        <w:ind w:firstLine="540"/>
        <w:jc w:val="both"/>
        <w:rPr>
          <w:color w:val="000000"/>
        </w:rPr>
      </w:pPr>
      <w:r w:rsidRPr="003A383B">
        <w:rPr>
          <w:color w:val="000000"/>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77C68" w:rsidRPr="003A383B" w:rsidRDefault="00D77C68" w:rsidP="00A73D8F">
      <w:pPr>
        <w:pStyle w:val="ab"/>
        <w:shd w:val="clear" w:color="auto" w:fill="FFFFFF"/>
        <w:spacing w:before="0" w:beforeAutospacing="0" w:after="0" w:afterAutospacing="0"/>
        <w:ind w:firstLine="540"/>
        <w:jc w:val="both"/>
        <w:rPr>
          <w:color w:val="000000"/>
        </w:rPr>
      </w:pPr>
      <w:r w:rsidRPr="003A383B">
        <w:rPr>
          <w:color w:val="000000"/>
        </w:rPr>
        <w:t>Привлечение к работе в выходные и нерабочие праздничные дни инвалидов, женщин, име</w:t>
      </w:r>
      <w:r w:rsidRPr="003A383B">
        <w:rPr>
          <w:color w:val="000000"/>
        </w:rPr>
        <w:t>ю</w:t>
      </w:r>
      <w:r w:rsidRPr="003A383B">
        <w:rPr>
          <w:color w:val="000000"/>
        </w:rPr>
        <w:t>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w:t>
      </w:r>
      <w:r w:rsidRPr="003A383B">
        <w:rPr>
          <w:color w:val="000000"/>
        </w:rPr>
        <w:t>в</w:t>
      </w:r>
      <w:r w:rsidRPr="003A383B">
        <w:rPr>
          <w:color w:val="000000"/>
        </w:rPr>
        <w:t>ленном федеральными законами и иными нормативными правовыми актами Российской Федер</w:t>
      </w:r>
      <w:r w:rsidRPr="003A383B">
        <w:rPr>
          <w:color w:val="000000"/>
        </w:rPr>
        <w:t>а</w:t>
      </w:r>
      <w:r w:rsidRPr="003A383B">
        <w:rPr>
          <w:color w:val="000000"/>
        </w:rPr>
        <w:t>ции. При этом инвалиды, женщины, имеющие детей в возрасте до трех лет, должны быть под ро</w:t>
      </w:r>
      <w:r w:rsidRPr="003A383B">
        <w:rPr>
          <w:color w:val="000000"/>
        </w:rPr>
        <w:t>с</w:t>
      </w:r>
      <w:r w:rsidRPr="003A383B">
        <w:rPr>
          <w:color w:val="000000"/>
        </w:rPr>
        <w:t>пись ознакомлены со своим правом отказаться от работы в выходной или нерабочий праздничный день.</w:t>
      </w:r>
    </w:p>
    <w:p w:rsidR="00D77C68" w:rsidRPr="003A383B" w:rsidRDefault="00D77C68" w:rsidP="00A73D8F">
      <w:pPr>
        <w:pStyle w:val="ab"/>
        <w:shd w:val="clear" w:color="auto" w:fill="FFFFFF"/>
        <w:spacing w:before="0" w:beforeAutospacing="0" w:after="0" w:afterAutospacing="0"/>
        <w:ind w:firstLine="540"/>
        <w:jc w:val="both"/>
        <w:rPr>
          <w:color w:val="000000"/>
        </w:rPr>
      </w:pPr>
      <w:r w:rsidRPr="003A383B">
        <w:rPr>
          <w:color w:val="000000"/>
        </w:rPr>
        <w:t>Привлечение работников к работе в выходные и нерабочие праздничные дни производится по письменному распоряжению работодателя.</w:t>
      </w:r>
    </w:p>
    <w:p w:rsidR="00D77C68" w:rsidRPr="003B39E9" w:rsidRDefault="00D77C68" w:rsidP="00A73D8F">
      <w:pPr>
        <w:ind w:firstLine="547"/>
        <w:jc w:val="both"/>
        <w:rPr>
          <w:rFonts w:ascii="Verdana" w:hAnsi="Verdana" w:cs="Verdana"/>
          <w:color w:val="000000"/>
          <w:sz w:val="21"/>
          <w:szCs w:val="21"/>
        </w:rPr>
      </w:pPr>
      <w:r>
        <w:rPr>
          <w:color w:val="000000"/>
        </w:rPr>
        <w:t>7</w:t>
      </w:r>
      <w:r w:rsidRPr="00D3495F">
        <w:rPr>
          <w:color w:val="000000"/>
        </w:rPr>
        <w:t>.</w:t>
      </w:r>
      <w:r>
        <w:rPr>
          <w:color w:val="000000"/>
        </w:rPr>
        <w:t>6</w:t>
      </w:r>
      <w:r w:rsidRPr="00D3495F">
        <w:rPr>
          <w:color w:val="000000"/>
        </w:rPr>
        <w:t>.</w:t>
      </w:r>
      <w:r w:rsidRPr="003B39E9">
        <w:rPr>
          <w:color w:val="000000"/>
        </w:rPr>
        <w:t>Работникам предоставляются ежегодные отпуска с сохранением места работы (должн</w:t>
      </w:r>
      <w:r w:rsidRPr="003B39E9">
        <w:rPr>
          <w:color w:val="000000"/>
        </w:rPr>
        <w:t>о</w:t>
      </w:r>
      <w:r w:rsidRPr="003B39E9">
        <w:rPr>
          <w:color w:val="000000"/>
        </w:rPr>
        <w:t>сти) и среднего заработка.</w:t>
      </w:r>
    </w:p>
    <w:p w:rsidR="00D77C68" w:rsidRDefault="00D77C68" w:rsidP="00A73D8F">
      <w:pPr>
        <w:pStyle w:val="ab"/>
        <w:shd w:val="clear" w:color="auto" w:fill="FFFFFF"/>
        <w:spacing w:before="0" w:beforeAutospacing="0" w:after="0" w:afterAutospacing="0"/>
        <w:ind w:firstLine="540"/>
        <w:jc w:val="both"/>
        <w:rPr>
          <w:color w:val="000000"/>
        </w:rPr>
      </w:pPr>
      <w:r>
        <w:rPr>
          <w:color w:val="000000"/>
        </w:rPr>
        <w:t xml:space="preserve">7.7. </w:t>
      </w:r>
      <w:r w:rsidRPr="00D3495F">
        <w:rPr>
          <w:color w:val="000000"/>
        </w:rPr>
        <w:t xml:space="preserve">Работникам </w:t>
      </w:r>
      <w:r>
        <w:rPr>
          <w:color w:val="000000"/>
        </w:rPr>
        <w:t xml:space="preserve">Учреждения </w:t>
      </w:r>
      <w:r w:rsidRPr="00D3495F">
        <w:rPr>
          <w:color w:val="000000"/>
        </w:rPr>
        <w:t>предоставля</w:t>
      </w:r>
      <w:r>
        <w:rPr>
          <w:color w:val="000000"/>
        </w:rPr>
        <w:t>ю</w:t>
      </w:r>
      <w:r w:rsidRPr="00D3495F">
        <w:rPr>
          <w:color w:val="000000"/>
        </w:rPr>
        <w:t>тся</w:t>
      </w:r>
      <w:r>
        <w:rPr>
          <w:color w:val="000000"/>
        </w:rPr>
        <w:t xml:space="preserve"> следующие ежегодные отпуска:</w:t>
      </w:r>
    </w:p>
    <w:p w:rsidR="00D77C68" w:rsidRDefault="00D77C68" w:rsidP="00A73D8F">
      <w:pPr>
        <w:pStyle w:val="ab"/>
        <w:numPr>
          <w:ilvl w:val="0"/>
          <w:numId w:val="25"/>
        </w:numPr>
        <w:shd w:val="clear" w:color="auto" w:fill="FFFFFF"/>
        <w:tabs>
          <w:tab w:val="clear" w:pos="1321"/>
          <w:tab w:val="num" w:pos="900"/>
        </w:tabs>
        <w:spacing w:before="0" w:beforeAutospacing="0" w:after="0" w:afterAutospacing="0"/>
        <w:ind w:left="0" w:firstLine="540"/>
        <w:jc w:val="both"/>
        <w:rPr>
          <w:color w:val="000000"/>
        </w:rPr>
      </w:pPr>
      <w:r w:rsidRPr="00F61CCB">
        <w:rPr>
          <w:color w:val="000000"/>
        </w:rPr>
        <w:t>ежегодный основной оплачиваемый отпуск продолжительностью</w:t>
      </w:r>
      <w:r w:rsidRPr="00F82E3B">
        <w:rPr>
          <w:b/>
          <w:bCs/>
          <w:color w:val="000000"/>
        </w:rPr>
        <w:t>28 (двадцать восемь) календарных дней</w:t>
      </w:r>
      <w:r w:rsidRPr="00D3495F">
        <w:rPr>
          <w:color w:val="000000"/>
        </w:rPr>
        <w:t xml:space="preserve">. </w:t>
      </w:r>
    </w:p>
    <w:p w:rsidR="00D77C68" w:rsidRPr="00753FD3" w:rsidRDefault="00D77C68" w:rsidP="00A73D8F">
      <w:pPr>
        <w:pStyle w:val="ab"/>
        <w:numPr>
          <w:ilvl w:val="0"/>
          <w:numId w:val="25"/>
        </w:numPr>
        <w:shd w:val="clear" w:color="auto" w:fill="FFFFFF"/>
        <w:tabs>
          <w:tab w:val="clear" w:pos="1321"/>
          <w:tab w:val="num" w:pos="900"/>
        </w:tabs>
        <w:spacing w:before="0" w:beforeAutospacing="0" w:after="0" w:afterAutospacing="0"/>
        <w:ind w:left="0" w:firstLine="540"/>
        <w:jc w:val="both"/>
        <w:rPr>
          <w:b/>
          <w:bCs/>
          <w:color w:val="000000"/>
        </w:rPr>
      </w:pPr>
      <w:r w:rsidRPr="00F61CCB">
        <w:rPr>
          <w:color w:val="000000"/>
        </w:rPr>
        <w:lastRenderedPageBreak/>
        <w:t>ежегодный дополнительный оплачиваемый отпуск продолжительность</w:t>
      </w:r>
      <w:r w:rsidRPr="00753FD3">
        <w:rPr>
          <w:b/>
          <w:bCs/>
          <w:color w:val="000000"/>
        </w:rPr>
        <w:t xml:space="preserve"> 8 (восемь) кале</w:t>
      </w:r>
      <w:r w:rsidRPr="00753FD3">
        <w:rPr>
          <w:b/>
          <w:bCs/>
          <w:color w:val="000000"/>
        </w:rPr>
        <w:t>н</w:t>
      </w:r>
      <w:r w:rsidRPr="00753FD3">
        <w:rPr>
          <w:b/>
          <w:bCs/>
          <w:color w:val="000000"/>
        </w:rPr>
        <w:t>дарных дней</w:t>
      </w:r>
      <w:r>
        <w:rPr>
          <w:b/>
          <w:bCs/>
          <w:color w:val="000000"/>
        </w:rPr>
        <w:t xml:space="preserve"> </w:t>
      </w:r>
      <w:r w:rsidRPr="00C23C48">
        <w:rPr>
          <w:color w:val="000000"/>
        </w:rPr>
        <w:t xml:space="preserve">(за работу в южных районах </w:t>
      </w:r>
      <w:r w:rsidRPr="00C23C48">
        <w:t>Дальнего востока</w:t>
      </w:r>
      <w:r w:rsidRPr="00C23C48">
        <w:rPr>
          <w:color w:val="000000"/>
        </w:rPr>
        <w:t>).</w:t>
      </w:r>
    </w:p>
    <w:p w:rsidR="00D77C68" w:rsidRPr="00FF39E5" w:rsidRDefault="00D77C68" w:rsidP="006726D3">
      <w:pPr>
        <w:ind w:firstLine="547"/>
        <w:jc w:val="both"/>
        <w:rPr>
          <w:color w:val="000000"/>
        </w:rPr>
      </w:pPr>
      <w:r>
        <w:rPr>
          <w:color w:val="000000"/>
        </w:rPr>
        <w:t xml:space="preserve">7.8. </w:t>
      </w:r>
      <w:r w:rsidRPr="00FF39E5">
        <w:rPr>
          <w:color w:val="000000"/>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w:t>
      </w:r>
      <w:r w:rsidRPr="00FF39E5">
        <w:rPr>
          <w:color w:val="000000"/>
        </w:rPr>
        <w:t>а</w:t>
      </w:r>
      <w:r w:rsidRPr="00FF39E5">
        <w:rPr>
          <w:color w:val="000000"/>
        </w:rPr>
        <w:t>бочие праздничные дни, приходящиеся на период ежегодного основного или ежегодного допо</w:t>
      </w:r>
      <w:r w:rsidRPr="00FF39E5">
        <w:rPr>
          <w:color w:val="000000"/>
        </w:rPr>
        <w:t>л</w:t>
      </w:r>
      <w:r w:rsidRPr="00FF39E5">
        <w:rPr>
          <w:color w:val="000000"/>
        </w:rPr>
        <w:t>нительного оплачиваемого отпуска, в число календарных дней отпуска не включаются.</w:t>
      </w:r>
    </w:p>
    <w:p w:rsidR="00D77C68" w:rsidRPr="00A73D8F" w:rsidRDefault="00D77C68" w:rsidP="006726D3">
      <w:pPr>
        <w:ind w:firstLine="547"/>
        <w:jc w:val="both"/>
        <w:rPr>
          <w:color w:val="000000"/>
        </w:rPr>
      </w:pPr>
      <w:r w:rsidRPr="00FF39E5">
        <w:rPr>
          <w:color w:val="000000"/>
        </w:rPr>
        <w:t>При исчислении общей продолжительности ежегодного оплачиваемого отпуска дополн</w:t>
      </w:r>
      <w:r w:rsidRPr="00FF39E5">
        <w:rPr>
          <w:color w:val="000000"/>
        </w:rPr>
        <w:t>и</w:t>
      </w:r>
      <w:r w:rsidRPr="00FF39E5">
        <w:rPr>
          <w:color w:val="000000"/>
        </w:rPr>
        <w:t>тельные о</w:t>
      </w:r>
      <w:r w:rsidRPr="00CA06DA">
        <w:rPr>
          <w:color w:val="000000"/>
        </w:rPr>
        <w:t>плачиваемые отпуска суммируются с ежегодным основным оплачиваемым отпуском.</w:t>
      </w:r>
    </w:p>
    <w:p w:rsidR="00D77C68" w:rsidRPr="003A0DB6" w:rsidRDefault="00D77C68" w:rsidP="003A0DB6">
      <w:pPr>
        <w:ind w:firstLine="547"/>
        <w:jc w:val="both"/>
        <w:rPr>
          <w:color w:val="000000"/>
        </w:rPr>
      </w:pPr>
      <w:r w:rsidRPr="00FF39E5">
        <w:rPr>
          <w:color w:val="000000"/>
        </w:rPr>
        <w:t xml:space="preserve">7.9. </w:t>
      </w:r>
      <w:r w:rsidRPr="003A0DB6">
        <w:rPr>
          <w:color w:val="000000"/>
        </w:rPr>
        <w:t>Оплачиваемый отпуск должен предоставляться работнику ежегодно.</w:t>
      </w:r>
    </w:p>
    <w:p w:rsidR="00D77C68" w:rsidRPr="003A0DB6" w:rsidRDefault="00D77C68" w:rsidP="003A0DB6">
      <w:pPr>
        <w:ind w:firstLine="547"/>
        <w:jc w:val="both"/>
        <w:rPr>
          <w:color w:val="000000"/>
        </w:rPr>
      </w:pPr>
      <w:r>
        <w:rPr>
          <w:color w:val="000000"/>
        </w:rPr>
        <w:t xml:space="preserve">7.10. </w:t>
      </w:r>
      <w:r w:rsidRPr="003A0DB6">
        <w:rPr>
          <w:color w:val="000000"/>
        </w:rPr>
        <w:t>Право на использование отпуска за первый год работы возникает у работника по ист</w:t>
      </w:r>
      <w:r w:rsidRPr="003A0DB6">
        <w:rPr>
          <w:color w:val="000000"/>
        </w:rPr>
        <w:t>е</w:t>
      </w:r>
      <w:r w:rsidRPr="003A0DB6">
        <w:rPr>
          <w:color w:val="000000"/>
        </w:rPr>
        <w:t>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D77C68" w:rsidRPr="003A0DB6" w:rsidRDefault="00D77C68" w:rsidP="003A0DB6">
      <w:pPr>
        <w:ind w:firstLine="547"/>
        <w:jc w:val="both"/>
        <w:rPr>
          <w:color w:val="000000"/>
        </w:rPr>
      </w:pPr>
      <w:r w:rsidRPr="003A0DB6">
        <w:rPr>
          <w:color w:val="000000"/>
        </w:rPr>
        <w:t>До истечения шести месяцев непрерывной работы оплачиваемый отпуск по заявлению р</w:t>
      </w:r>
      <w:r w:rsidRPr="003A0DB6">
        <w:rPr>
          <w:color w:val="000000"/>
        </w:rPr>
        <w:t>а</w:t>
      </w:r>
      <w:r w:rsidRPr="003A0DB6">
        <w:rPr>
          <w:color w:val="000000"/>
        </w:rPr>
        <w:t>ботника должен быть предоставлен:</w:t>
      </w:r>
    </w:p>
    <w:p w:rsidR="00D77C68" w:rsidRPr="003A0DB6" w:rsidRDefault="00D77C68" w:rsidP="003A0DB6">
      <w:pPr>
        <w:ind w:firstLine="547"/>
        <w:jc w:val="both"/>
        <w:rPr>
          <w:color w:val="000000"/>
        </w:rPr>
      </w:pPr>
      <w:r w:rsidRPr="003A0DB6">
        <w:rPr>
          <w:color w:val="000000"/>
        </w:rPr>
        <w:t>женщинам - перед отпуском по беременности и родам или непосредственно после него;</w:t>
      </w:r>
    </w:p>
    <w:p w:rsidR="00D77C68" w:rsidRPr="003A0DB6" w:rsidRDefault="00D77C68" w:rsidP="003A0DB6">
      <w:pPr>
        <w:ind w:firstLine="547"/>
        <w:jc w:val="both"/>
        <w:rPr>
          <w:color w:val="000000"/>
        </w:rPr>
      </w:pPr>
      <w:r w:rsidRPr="003A0DB6">
        <w:rPr>
          <w:color w:val="000000"/>
        </w:rPr>
        <w:t>работникам в возрасте до восемнадцати лет;</w:t>
      </w:r>
    </w:p>
    <w:p w:rsidR="00D77C68" w:rsidRPr="003A0DB6" w:rsidRDefault="00D77C68" w:rsidP="003A0DB6">
      <w:pPr>
        <w:ind w:firstLine="547"/>
        <w:jc w:val="both"/>
        <w:rPr>
          <w:color w:val="000000"/>
        </w:rPr>
      </w:pPr>
      <w:r w:rsidRPr="003A0DB6">
        <w:rPr>
          <w:color w:val="000000"/>
        </w:rPr>
        <w:t>работникам, усыновившим ребенка (детей) в возрасте до трех месяцев;</w:t>
      </w:r>
    </w:p>
    <w:p w:rsidR="00D77C68" w:rsidRPr="003A0DB6" w:rsidRDefault="00D77C68" w:rsidP="003A0DB6">
      <w:pPr>
        <w:ind w:firstLine="547"/>
        <w:jc w:val="both"/>
        <w:rPr>
          <w:color w:val="000000"/>
        </w:rPr>
      </w:pPr>
      <w:r w:rsidRPr="003A0DB6">
        <w:rPr>
          <w:color w:val="000000"/>
        </w:rPr>
        <w:t>в других случаях, предусмотренных федеральными законами.</w:t>
      </w:r>
    </w:p>
    <w:p w:rsidR="00D77C68" w:rsidRPr="003A0DB6" w:rsidRDefault="00D77C68" w:rsidP="003A0DB6">
      <w:pPr>
        <w:ind w:firstLine="547"/>
        <w:jc w:val="both"/>
        <w:rPr>
          <w:color w:val="000000"/>
        </w:rPr>
      </w:pPr>
      <w:r>
        <w:rPr>
          <w:color w:val="000000"/>
        </w:rPr>
        <w:t xml:space="preserve">7.11. </w:t>
      </w:r>
      <w:r w:rsidRPr="003A0DB6">
        <w:rPr>
          <w:color w:val="000000"/>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D77C68" w:rsidRPr="002058FE" w:rsidRDefault="00D77C68" w:rsidP="002058FE">
      <w:pPr>
        <w:ind w:firstLine="547"/>
        <w:jc w:val="both"/>
        <w:rPr>
          <w:color w:val="000000"/>
        </w:rPr>
      </w:pPr>
      <w:r>
        <w:rPr>
          <w:color w:val="000000"/>
        </w:rPr>
        <w:t>7</w:t>
      </w:r>
      <w:r w:rsidRPr="00D3495F">
        <w:rPr>
          <w:color w:val="000000"/>
        </w:rPr>
        <w:t>.</w:t>
      </w:r>
      <w:r>
        <w:rPr>
          <w:color w:val="000000"/>
        </w:rPr>
        <w:t>12</w:t>
      </w:r>
      <w:r w:rsidRPr="00D3495F">
        <w:rPr>
          <w:color w:val="000000"/>
        </w:rPr>
        <w:t xml:space="preserve">. </w:t>
      </w:r>
      <w:r w:rsidRPr="002058FE">
        <w:rPr>
          <w:color w:val="000000"/>
        </w:rPr>
        <w:t>Очередность предоставления оплачиваемых отпусков определяется ежегодно в соотве</w:t>
      </w:r>
      <w:r w:rsidRPr="002058FE">
        <w:rPr>
          <w:color w:val="000000"/>
        </w:rPr>
        <w:t>т</w:t>
      </w:r>
      <w:r w:rsidRPr="002058FE">
        <w:rPr>
          <w:color w:val="000000"/>
        </w:rPr>
        <w:t xml:space="preserve">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w:t>
      </w:r>
      <w:r>
        <w:rPr>
          <w:color w:val="000000"/>
        </w:rPr>
        <w:t>Трудового кодекса РФ</w:t>
      </w:r>
      <w:r w:rsidRPr="002058FE">
        <w:rPr>
          <w:color w:val="000000"/>
        </w:rPr>
        <w:t xml:space="preserve"> для принятия локальных норм</w:t>
      </w:r>
      <w:r w:rsidRPr="002058FE">
        <w:rPr>
          <w:color w:val="000000"/>
        </w:rPr>
        <w:t>а</w:t>
      </w:r>
      <w:r w:rsidRPr="002058FE">
        <w:rPr>
          <w:color w:val="000000"/>
        </w:rPr>
        <w:t>тивных актов.</w:t>
      </w:r>
    </w:p>
    <w:p w:rsidR="00D77C68" w:rsidRPr="002058FE" w:rsidRDefault="00D77C68" w:rsidP="002058FE">
      <w:pPr>
        <w:ind w:firstLine="547"/>
        <w:jc w:val="both"/>
        <w:rPr>
          <w:color w:val="000000"/>
        </w:rPr>
      </w:pPr>
      <w:r>
        <w:rPr>
          <w:color w:val="000000"/>
        </w:rPr>
        <w:t xml:space="preserve">7.13. </w:t>
      </w:r>
      <w:r w:rsidRPr="002058FE">
        <w:rPr>
          <w:color w:val="000000"/>
        </w:rPr>
        <w:t>График отпусков обязателен как для работодателя, так и для работника.</w:t>
      </w:r>
    </w:p>
    <w:p w:rsidR="00D77C68" w:rsidRPr="002058FE" w:rsidRDefault="00D77C68" w:rsidP="002058FE">
      <w:pPr>
        <w:ind w:firstLine="547"/>
        <w:jc w:val="both"/>
        <w:rPr>
          <w:color w:val="000000"/>
        </w:rPr>
      </w:pPr>
      <w:r w:rsidRPr="002058FE">
        <w:rPr>
          <w:color w:val="000000"/>
        </w:rPr>
        <w:t>О времени начала отпуска работник должен быть извещен под роспись не позднее, чем за две недели до его начала.</w:t>
      </w:r>
    </w:p>
    <w:p w:rsidR="00D77C68" w:rsidRPr="002058FE" w:rsidRDefault="00D77C68" w:rsidP="002058FE">
      <w:pPr>
        <w:ind w:firstLine="547"/>
        <w:jc w:val="both"/>
        <w:rPr>
          <w:color w:val="000000"/>
        </w:rPr>
      </w:pPr>
      <w:r w:rsidRPr="002058FE">
        <w:rPr>
          <w:color w:val="000000"/>
        </w:rPr>
        <w:t xml:space="preserve">Отдельным категориям работников в случаях, предусмотренных </w:t>
      </w:r>
      <w:r>
        <w:rPr>
          <w:color w:val="000000"/>
        </w:rPr>
        <w:t>Трудовым кодексом РФ</w:t>
      </w:r>
      <w:r w:rsidRPr="002058FE">
        <w:rPr>
          <w:color w:val="000000"/>
        </w:rPr>
        <w:t xml:space="preserve"> и иными федеральными законами, ежегодный оплачиваемый отпуск предоставляется по их </w:t>
      </w:r>
      <w:r>
        <w:rPr>
          <w:color w:val="000000"/>
        </w:rPr>
        <w:t xml:space="preserve">         </w:t>
      </w:r>
      <w:r w:rsidRPr="002058FE">
        <w:rPr>
          <w:color w:val="000000"/>
        </w:rPr>
        <w:t>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w:t>
      </w:r>
      <w:r w:rsidRPr="002058FE">
        <w:rPr>
          <w:color w:val="000000"/>
        </w:rPr>
        <w:t>е</w:t>
      </w:r>
      <w:r w:rsidRPr="002058FE">
        <w:rPr>
          <w:color w:val="000000"/>
        </w:rPr>
        <w:t>прерывной работы у данного работодателя.</w:t>
      </w:r>
    </w:p>
    <w:p w:rsidR="00D77C68" w:rsidRPr="00F657C1" w:rsidRDefault="00D77C68" w:rsidP="00F657C1">
      <w:pPr>
        <w:ind w:firstLine="547"/>
        <w:jc w:val="both"/>
        <w:rPr>
          <w:color w:val="000000"/>
        </w:rPr>
      </w:pPr>
      <w:r w:rsidRPr="00F657C1">
        <w:rPr>
          <w:color w:val="000000"/>
        </w:rPr>
        <w:t>7.14.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77C68" w:rsidRPr="00F657C1" w:rsidRDefault="00D77C68" w:rsidP="00A07A84">
      <w:pPr>
        <w:numPr>
          <w:ilvl w:val="0"/>
          <w:numId w:val="26"/>
        </w:numPr>
        <w:tabs>
          <w:tab w:val="clear" w:pos="1267"/>
          <w:tab w:val="num" w:pos="900"/>
        </w:tabs>
        <w:ind w:left="0" w:firstLine="540"/>
        <w:jc w:val="both"/>
        <w:rPr>
          <w:color w:val="000000"/>
        </w:rPr>
      </w:pPr>
      <w:r w:rsidRPr="00F657C1">
        <w:rPr>
          <w:color w:val="000000"/>
        </w:rPr>
        <w:t>временной нетрудоспособности работника;</w:t>
      </w:r>
    </w:p>
    <w:p w:rsidR="00D77C68" w:rsidRPr="00F657C1" w:rsidRDefault="00D77C68" w:rsidP="00A07A84">
      <w:pPr>
        <w:numPr>
          <w:ilvl w:val="0"/>
          <w:numId w:val="26"/>
        </w:numPr>
        <w:tabs>
          <w:tab w:val="clear" w:pos="1267"/>
          <w:tab w:val="num" w:pos="900"/>
        </w:tabs>
        <w:ind w:left="0" w:firstLine="540"/>
        <w:jc w:val="both"/>
        <w:rPr>
          <w:color w:val="000000"/>
        </w:rPr>
      </w:pPr>
      <w:r w:rsidRPr="00F657C1">
        <w:rPr>
          <w:color w:val="000000"/>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w:t>
      </w:r>
      <w:r>
        <w:rPr>
          <w:color w:val="000000"/>
        </w:rPr>
        <w:t xml:space="preserve">         </w:t>
      </w:r>
      <w:r w:rsidRPr="00F657C1">
        <w:rPr>
          <w:color w:val="000000"/>
        </w:rPr>
        <w:t>работы;</w:t>
      </w:r>
    </w:p>
    <w:p w:rsidR="00D77C68" w:rsidRDefault="00D77C68" w:rsidP="00A07A84">
      <w:pPr>
        <w:numPr>
          <w:ilvl w:val="0"/>
          <w:numId w:val="26"/>
        </w:numPr>
        <w:tabs>
          <w:tab w:val="clear" w:pos="1267"/>
          <w:tab w:val="num" w:pos="900"/>
        </w:tabs>
        <w:ind w:left="0" w:firstLine="540"/>
        <w:jc w:val="both"/>
        <w:rPr>
          <w:color w:val="000000"/>
        </w:rPr>
      </w:pPr>
      <w:r w:rsidRPr="00F657C1">
        <w:rPr>
          <w:color w:val="000000"/>
        </w:rPr>
        <w:t>в других случаях, предусмотренных трудовым законодательством, локальными норм</w:t>
      </w:r>
      <w:r w:rsidRPr="00F657C1">
        <w:rPr>
          <w:color w:val="000000"/>
        </w:rPr>
        <w:t>а</w:t>
      </w:r>
      <w:r w:rsidRPr="00F657C1">
        <w:rPr>
          <w:color w:val="000000"/>
        </w:rPr>
        <w:t>тивными актами.</w:t>
      </w:r>
    </w:p>
    <w:p w:rsidR="00D77C68" w:rsidRDefault="00D77C68" w:rsidP="00F657C1">
      <w:pPr>
        <w:ind w:firstLine="547"/>
        <w:jc w:val="both"/>
        <w:rPr>
          <w:color w:val="000000"/>
        </w:rPr>
      </w:pPr>
      <w:r>
        <w:rPr>
          <w:color w:val="000000"/>
        </w:rPr>
        <w:t xml:space="preserve">7.15. </w:t>
      </w:r>
      <w:r w:rsidRPr="003F525C">
        <w:rPr>
          <w:color w:val="000000"/>
        </w:rPr>
        <w:t>По соглашению между работником и работодателем ежегодный оплачиваемый отпуск может быть</w:t>
      </w:r>
      <w:r>
        <w:rPr>
          <w:color w:val="000000"/>
        </w:rPr>
        <w:t xml:space="preserve"> перенесен на другой срок. Для перенесения отпуска работник обращается с письме</w:t>
      </w:r>
      <w:r>
        <w:rPr>
          <w:color w:val="000000"/>
        </w:rPr>
        <w:t>н</w:t>
      </w:r>
      <w:r>
        <w:rPr>
          <w:color w:val="000000"/>
        </w:rPr>
        <w:t>ным заявлением, на котором работодатель указывает свое согласие (несогласие) на перенесение отпуска.</w:t>
      </w:r>
    </w:p>
    <w:p w:rsidR="00D77C68" w:rsidRPr="00F657C1" w:rsidRDefault="00D77C68" w:rsidP="00F657C1">
      <w:pPr>
        <w:ind w:firstLine="547"/>
        <w:jc w:val="both"/>
        <w:rPr>
          <w:color w:val="000000"/>
        </w:rPr>
      </w:pPr>
      <w:r>
        <w:rPr>
          <w:color w:val="000000"/>
        </w:rPr>
        <w:t xml:space="preserve">7.16. </w:t>
      </w:r>
      <w:r w:rsidRPr="00F657C1">
        <w:rPr>
          <w:color w:val="000000"/>
        </w:rPr>
        <w:t>Если работнику своевременно не была произведена оплата за время ежегодного опл</w:t>
      </w:r>
      <w:r w:rsidRPr="00F657C1">
        <w:rPr>
          <w:color w:val="000000"/>
        </w:rPr>
        <w:t>а</w:t>
      </w:r>
      <w:r w:rsidRPr="00F657C1">
        <w:rPr>
          <w:color w:val="000000"/>
        </w:rPr>
        <w:t>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w:t>
      </w:r>
      <w:r w:rsidRPr="00F657C1">
        <w:rPr>
          <w:color w:val="000000"/>
        </w:rPr>
        <w:t>е</w:t>
      </w:r>
      <w:r w:rsidRPr="00F657C1">
        <w:rPr>
          <w:color w:val="000000"/>
        </w:rPr>
        <w:t>сти ежегодный оплачиваемый отпуск на другой срок, согласованный с работником.</w:t>
      </w:r>
    </w:p>
    <w:p w:rsidR="00D77C68" w:rsidRPr="00F657C1" w:rsidRDefault="00D77C68" w:rsidP="00F657C1">
      <w:pPr>
        <w:ind w:firstLine="547"/>
        <w:jc w:val="both"/>
        <w:rPr>
          <w:color w:val="000000"/>
        </w:rPr>
      </w:pPr>
      <w:r w:rsidRPr="00F657C1">
        <w:rPr>
          <w:color w:val="000000"/>
        </w:rPr>
        <w:t>В исключительных случаях, когда предоставление отпуска работнику в текущем рабочем г</w:t>
      </w:r>
      <w:r w:rsidRPr="00F657C1">
        <w:rPr>
          <w:color w:val="000000"/>
        </w:rPr>
        <w:t>о</w:t>
      </w:r>
      <w:r w:rsidRPr="00F657C1">
        <w:rPr>
          <w:color w:val="000000"/>
        </w:rPr>
        <w:t>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w:t>
      </w:r>
      <w:r w:rsidRPr="00F657C1">
        <w:rPr>
          <w:color w:val="000000"/>
        </w:rPr>
        <w:t>о</w:t>
      </w:r>
      <w:r w:rsidRPr="00F657C1">
        <w:rPr>
          <w:color w:val="000000"/>
        </w:rPr>
        <w:t>чего года, за который он предоставляется.</w:t>
      </w:r>
    </w:p>
    <w:p w:rsidR="00D77C68" w:rsidRDefault="00D77C68" w:rsidP="003F525C">
      <w:pPr>
        <w:ind w:firstLine="547"/>
        <w:jc w:val="both"/>
        <w:rPr>
          <w:color w:val="000000"/>
        </w:rPr>
      </w:pPr>
      <w:r w:rsidRPr="003F525C">
        <w:rPr>
          <w:color w:val="000000"/>
        </w:rPr>
        <w:lastRenderedPageBreak/>
        <w:t>7.1</w:t>
      </w:r>
      <w:r>
        <w:rPr>
          <w:color w:val="000000"/>
        </w:rPr>
        <w:t>7</w:t>
      </w:r>
      <w:r w:rsidRPr="003F525C">
        <w:rPr>
          <w:color w:val="000000"/>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w:t>
      </w:r>
      <w:r w:rsidRPr="003F525C">
        <w:rPr>
          <w:color w:val="000000"/>
        </w:rPr>
        <w:t>е</w:t>
      </w:r>
      <w:r w:rsidRPr="003F525C">
        <w:rPr>
          <w:color w:val="000000"/>
        </w:rPr>
        <w:t>нее 14 календарных дней.</w:t>
      </w:r>
    </w:p>
    <w:p w:rsidR="00D77C68" w:rsidRPr="003F525C" w:rsidRDefault="00D77C68" w:rsidP="003F525C">
      <w:pPr>
        <w:ind w:firstLine="547"/>
        <w:jc w:val="both"/>
        <w:rPr>
          <w:color w:val="000000"/>
        </w:rPr>
      </w:pPr>
      <w:r>
        <w:rPr>
          <w:color w:val="000000"/>
        </w:rPr>
        <w:t>Для разделения отпуска на части работник обращается с письменным заявлением к работод</w:t>
      </w:r>
      <w:r>
        <w:rPr>
          <w:color w:val="000000"/>
        </w:rPr>
        <w:t>а</w:t>
      </w:r>
      <w:r>
        <w:rPr>
          <w:color w:val="000000"/>
        </w:rPr>
        <w:t>телю, на котором работодатель указывает свое согласие (несогласие) на разделение отпуска.</w:t>
      </w:r>
    </w:p>
    <w:p w:rsidR="00D77C68" w:rsidRPr="003F525C" w:rsidRDefault="00D77C68" w:rsidP="003F525C">
      <w:pPr>
        <w:ind w:firstLine="547"/>
        <w:jc w:val="both"/>
        <w:rPr>
          <w:color w:val="000000"/>
        </w:rPr>
      </w:pPr>
      <w:r>
        <w:rPr>
          <w:color w:val="000000"/>
        </w:rPr>
        <w:t xml:space="preserve">7.18. </w:t>
      </w:r>
      <w:r w:rsidRPr="003F525C">
        <w:rPr>
          <w:color w:val="000000"/>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D77C68" w:rsidRPr="003F525C" w:rsidRDefault="00D77C68" w:rsidP="003F525C">
      <w:pPr>
        <w:ind w:firstLine="547"/>
        <w:jc w:val="both"/>
        <w:rPr>
          <w:color w:val="000000"/>
        </w:rPr>
      </w:pPr>
      <w:r w:rsidRPr="003F525C">
        <w:rPr>
          <w:color w:val="000000"/>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D77C68" w:rsidRPr="00C20ED8" w:rsidRDefault="00D77C68" w:rsidP="00C20ED8">
      <w:pPr>
        <w:ind w:firstLine="547"/>
        <w:jc w:val="both"/>
        <w:rPr>
          <w:color w:val="000000"/>
        </w:rPr>
      </w:pPr>
      <w:r>
        <w:rPr>
          <w:color w:val="000000"/>
        </w:rPr>
        <w:t>7</w:t>
      </w:r>
      <w:r w:rsidRPr="00D3495F">
        <w:rPr>
          <w:color w:val="000000"/>
        </w:rPr>
        <w:t>.</w:t>
      </w:r>
      <w:r>
        <w:rPr>
          <w:color w:val="000000"/>
        </w:rPr>
        <w:t>19</w:t>
      </w:r>
      <w:r w:rsidRPr="00D3495F">
        <w:rPr>
          <w:color w:val="000000"/>
        </w:rPr>
        <w:t xml:space="preserve">. </w:t>
      </w:r>
      <w:r w:rsidRPr="00C20ED8">
        <w:rPr>
          <w:color w:val="000000"/>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D77C68" w:rsidRPr="00C20ED8" w:rsidRDefault="00D77C68" w:rsidP="00C20ED8">
      <w:pPr>
        <w:ind w:firstLine="547"/>
        <w:jc w:val="both"/>
        <w:rPr>
          <w:color w:val="000000"/>
        </w:rPr>
      </w:pPr>
      <w:r w:rsidRPr="00C20ED8">
        <w:rPr>
          <w:color w:val="000000"/>
        </w:rPr>
        <w:t>При суммировании ежегодных оплачиваемых отпусков или перенесении ежегодного оплач</w:t>
      </w:r>
      <w:r w:rsidRPr="00C20ED8">
        <w:rPr>
          <w:color w:val="000000"/>
        </w:rPr>
        <w:t>и</w:t>
      </w:r>
      <w:r w:rsidRPr="00C20ED8">
        <w:rPr>
          <w:color w:val="000000"/>
        </w:rPr>
        <w:t>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w:t>
      </w:r>
      <w:r w:rsidRPr="00C20ED8">
        <w:rPr>
          <w:color w:val="000000"/>
        </w:rPr>
        <w:t>о</w:t>
      </w:r>
      <w:r w:rsidRPr="00C20ED8">
        <w:rPr>
          <w:color w:val="000000"/>
        </w:rPr>
        <w:t>личество дней из этой части.</w:t>
      </w:r>
    </w:p>
    <w:p w:rsidR="00D77C68" w:rsidRDefault="00D77C68" w:rsidP="00C20ED8">
      <w:pPr>
        <w:ind w:firstLine="547"/>
        <w:jc w:val="both"/>
        <w:rPr>
          <w:color w:val="000000"/>
        </w:rPr>
      </w:pPr>
      <w:r w:rsidRPr="00C20ED8">
        <w:rPr>
          <w:color w:val="000000"/>
        </w:rPr>
        <w:t>Не допускается замена денежной компенсацией ежегодного основного оплачиваемого отпу</w:t>
      </w:r>
      <w:r w:rsidRPr="00C20ED8">
        <w:rPr>
          <w:color w:val="000000"/>
        </w:rPr>
        <w:t>с</w:t>
      </w:r>
      <w:r w:rsidRPr="00C20ED8">
        <w:rPr>
          <w:color w:val="000000"/>
        </w:rPr>
        <w:t>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w:t>
      </w:r>
      <w:r w:rsidRPr="00C20ED8">
        <w:rPr>
          <w:color w:val="000000"/>
        </w:rPr>
        <w:t>а</w:t>
      </w:r>
      <w:r w:rsidRPr="00C20ED8">
        <w:rPr>
          <w:color w:val="000000"/>
        </w:rPr>
        <w:t>ботникам, занятым на работах с вредными и (или) опасными условиями труда, за работу в соо</w:t>
      </w:r>
      <w:r w:rsidRPr="00C20ED8">
        <w:rPr>
          <w:color w:val="000000"/>
        </w:rPr>
        <w:t>т</w:t>
      </w:r>
      <w:r w:rsidRPr="00C20ED8">
        <w:rPr>
          <w:color w:val="000000"/>
        </w:rPr>
        <w:t xml:space="preserve">ветствующих условиях (за исключением выплаты денежной компенсации за неиспользованный отпуск при увольнении, а также случаев, установленных </w:t>
      </w:r>
      <w:r>
        <w:rPr>
          <w:color w:val="000000"/>
        </w:rPr>
        <w:t>Трудовым кодексом РФ</w:t>
      </w:r>
      <w:r w:rsidRPr="00C20ED8">
        <w:rPr>
          <w:color w:val="000000"/>
        </w:rPr>
        <w:t>).</w:t>
      </w:r>
    </w:p>
    <w:p w:rsidR="00D77C68" w:rsidRPr="00146E20" w:rsidRDefault="00D77C68" w:rsidP="00146E20">
      <w:pPr>
        <w:ind w:firstLine="547"/>
        <w:jc w:val="both"/>
        <w:rPr>
          <w:color w:val="000000"/>
        </w:rPr>
      </w:pPr>
      <w:r>
        <w:rPr>
          <w:color w:val="000000"/>
        </w:rPr>
        <w:t xml:space="preserve">7.20. </w:t>
      </w:r>
      <w:r w:rsidRPr="00146E20">
        <w:rPr>
          <w:color w:val="000000"/>
        </w:rPr>
        <w:t>При увольнении работнику выплачивается денежная компенсация за все неиспольз</w:t>
      </w:r>
      <w:r w:rsidRPr="00146E20">
        <w:rPr>
          <w:color w:val="000000"/>
        </w:rPr>
        <w:t>о</w:t>
      </w:r>
      <w:r w:rsidRPr="00146E20">
        <w:rPr>
          <w:color w:val="000000"/>
        </w:rPr>
        <w:t>ванные отпуска.</w:t>
      </w:r>
    </w:p>
    <w:p w:rsidR="00D77C68" w:rsidRPr="00146E20" w:rsidRDefault="00D77C68" w:rsidP="00146E20">
      <w:pPr>
        <w:ind w:firstLine="547"/>
        <w:jc w:val="both"/>
        <w:rPr>
          <w:color w:val="000000"/>
        </w:rPr>
      </w:pPr>
      <w:r w:rsidRPr="00146E20">
        <w:rPr>
          <w:color w:val="000000"/>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D77C68" w:rsidRPr="00146E20" w:rsidRDefault="00D77C68" w:rsidP="00146E20">
      <w:pPr>
        <w:ind w:firstLine="547"/>
        <w:jc w:val="both"/>
        <w:rPr>
          <w:color w:val="000000"/>
        </w:rPr>
      </w:pPr>
      <w:r w:rsidRPr="00146E20">
        <w:rPr>
          <w:color w:val="000000"/>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w:t>
      </w:r>
      <w:r w:rsidRPr="00146E20">
        <w:rPr>
          <w:color w:val="000000"/>
        </w:rPr>
        <w:t>о</w:t>
      </w:r>
      <w:r w:rsidRPr="00146E20">
        <w:rPr>
          <w:color w:val="000000"/>
        </w:rPr>
        <w:t>дит за пределы срока этого договора. В этом случае днем увольнения также считается последний день отпуска.</w:t>
      </w:r>
    </w:p>
    <w:p w:rsidR="00D77C68" w:rsidRPr="00146E20" w:rsidRDefault="00D77C68" w:rsidP="00146E20">
      <w:pPr>
        <w:ind w:firstLine="547"/>
        <w:jc w:val="both"/>
        <w:rPr>
          <w:color w:val="000000"/>
        </w:rPr>
      </w:pPr>
      <w:r w:rsidRPr="00146E20">
        <w:rPr>
          <w:color w:val="000000"/>
        </w:rPr>
        <w:t>При предоставлении отпуска с последующим увольнением при расторжении трудового дог</w:t>
      </w:r>
      <w:r w:rsidRPr="00146E20">
        <w:rPr>
          <w:color w:val="000000"/>
        </w:rPr>
        <w:t>о</w:t>
      </w:r>
      <w:r w:rsidRPr="00146E20">
        <w:rPr>
          <w:color w:val="000000"/>
        </w:rPr>
        <w:t>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D77C68" w:rsidRPr="007803A2" w:rsidRDefault="00D77C68" w:rsidP="007803A2">
      <w:pPr>
        <w:ind w:firstLine="547"/>
        <w:jc w:val="both"/>
        <w:rPr>
          <w:color w:val="000000"/>
        </w:rPr>
      </w:pPr>
      <w:r>
        <w:rPr>
          <w:color w:val="000000"/>
        </w:rPr>
        <w:t xml:space="preserve">7.21. </w:t>
      </w:r>
      <w:r w:rsidRPr="007803A2">
        <w:rPr>
          <w:color w:val="000000"/>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w:t>
      </w:r>
      <w:r>
        <w:rPr>
          <w:color w:val="000000"/>
        </w:rPr>
        <w:t xml:space="preserve">      </w:t>
      </w:r>
      <w:r w:rsidRPr="007803A2">
        <w:rPr>
          <w:color w:val="000000"/>
        </w:rPr>
        <w:t>продолжительность которого определяется по соглашению между работником и работодателем.</w:t>
      </w:r>
    </w:p>
    <w:p w:rsidR="00D77C68" w:rsidRPr="007803A2" w:rsidRDefault="00D77C68" w:rsidP="007803A2">
      <w:pPr>
        <w:ind w:firstLine="547"/>
        <w:jc w:val="both"/>
        <w:rPr>
          <w:color w:val="000000"/>
        </w:rPr>
      </w:pPr>
      <w:r>
        <w:rPr>
          <w:color w:val="000000"/>
        </w:rPr>
        <w:t xml:space="preserve">7.22. </w:t>
      </w:r>
      <w:r w:rsidRPr="007803A2">
        <w:rPr>
          <w:color w:val="000000"/>
        </w:rPr>
        <w:t xml:space="preserve">Работодатель обязан на основании письменного заявления работника предоставить </w:t>
      </w:r>
      <w:r>
        <w:rPr>
          <w:color w:val="000000"/>
        </w:rPr>
        <w:t xml:space="preserve">      </w:t>
      </w:r>
      <w:r w:rsidRPr="007803A2">
        <w:rPr>
          <w:color w:val="000000"/>
        </w:rPr>
        <w:t>отпуск без сохранения заработной платы:</w:t>
      </w:r>
    </w:p>
    <w:p w:rsidR="00D77C68" w:rsidRPr="007803A2" w:rsidRDefault="00D77C68" w:rsidP="008656B8">
      <w:pPr>
        <w:numPr>
          <w:ilvl w:val="0"/>
          <w:numId w:val="27"/>
        </w:numPr>
        <w:tabs>
          <w:tab w:val="clear" w:pos="1267"/>
          <w:tab w:val="num" w:pos="720"/>
        </w:tabs>
        <w:ind w:left="0" w:firstLine="540"/>
        <w:jc w:val="both"/>
        <w:rPr>
          <w:color w:val="000000"/>
        </w:rPr>
      </w:pPr>
      <w:r w:rsidRPr="007803A2">
        <w:rPr>
          <w:color w:val="000000"/>
        </w:rPr>
        <w:t>участникам Великой Отечественной войны - до 35 календарных дней в году;</w:t>
      </w:r>
    </w:p>
    <w:p w:rsidR="00D77C68" w:rsidRPr="007803A2" w:rsidRDefault="00D77C68" w:rsidP="008656B8">
      <w:pPr>
        <w:numPr>
          <w:ilvl w:val="0"/>
          <w:numId w:val="27"/>
        </w:numPr>
        <w:tabs>
          <w:tab w:val="clear" w:pos="1267"/>
          <w:tab w:val="num" w:pos="720"/>
        </w:tabs>
        <w:ind w:left="0" w:firstLine="540"/>
        <w:jc w:val="both"/>
        <w:rPr>
          <w:color w:val="000000"/>
        </w:rPr>
      </w:pPr>
      <w:r w:rsidRPr="007803A2">
        <w:rPr>
          <w:color w:val="000000"/>
        </w:rPr>
        <w:t>работающим пенсионерам по старости (по возрасту) - до 14 календарных дней в году;</w:t>
      </w:r>
    </w:p>
    <w:p w:rsidR="00D77C68" w:rsidRPr="007803A2" w:rsidRDefault="00D77C68" w:rsidP="008656B8">
      <w:pPr>
        <w:numPr>
          <w:ilvl w:val="0"/>
          <w:numId w:val="27"/>
        </w:numPr>
        <w:tabs>
          <w:tab w:val="clear" w:pos="1267"/>
          <w:tab w:val="num" w:pos="720"/>
        </w:tabs>
        <w:ind w:left="0" w:firstLine="540"/>
        <w:jc w:val="both"/>
        <w:rPr>
          <w:color w:val="000000"/>
        </w:rPr>
      </w:pPr>
      <w:r w:rsidRPr="007803A2">
        <w:rPr>
          <w:color w:val="000000"/>
        </w:rPr>
        <w:t xml:space="preserve">родителям и женам (мужьям) военнослужащих, сотрудников органов внутренних дел, </w:t>
      </w:r>
      <w:r>
        <w:rPr>
          <w:color w:val="000000"/>
        </w:rPr>
        <w:t xml:space="preserve">        </w:t>
      </w:r>
      <w:r w:rsidRPr="007803A2">
        <w:rPr>
          <w:color w:val="000000"/>
        </w:rPr>
        <w:t xml:space="preserve">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w:t>
      </w:r>
      <w:r>
        <w:rPr>
          <w:color w:val="000000"/>
        </w:rPr>
        <w:t xml:space="preserve">        </w:t>
      </w:r>
      <w:r w:rsidRPr="007803A2">
        <w:rPr>
          <w:color w:val="000000"/>
        </w:rPr>
        <w:t>полученных при исполнении обязанностей военной службы (службы), либо вследствие заболев</w:t>
      </w:r>
      <w:r w:rsidRPr="007803A2">
        <w:rPr>
          <w:color w:val="000000"/>
        </w:rPr>
        <w:t>а</w:t>
      </w:r>
      <w:r w:rsidRPr="007803A2">
        <w:rPr>
          <w:color w:val="000000"/>
        </w:rPr>
        <w:t>ния, связанного с прохождением военной службы (службы), - до 14 календарных дней в году;</w:t>
      </w:r>
    </w:p>
    <w:p w:rsidR="00D77C68" w:rsidRPr="007803A2" w:rsidRDefault="00D77C68" w:rsidP="008656B8">
      <w:pPr>
        <w:numPr>
          <w:ilvl w:val="0"/>
          <w:numId w:val="27"/>
        </w:numPr>
        <w:tabs>
          <w:tab w:val="clear" w:pos="1267"/>
          <w:tab w:val="num" w:pos="720"/>
        </w:tabs>
        <w:ind w:left="0" w:firstLine="540"/>
        <w:jc w:val="both"/>
        <w:rPr>
          <w:color w:val="000000"/>
        </w:rPr>
      </w:pPr>
      <w:r w:rsidRPr="007803A2">
        <w:rPr>
          <w:color w:val="000000"/>
        </w:rPr>
        <w:t>работающим инвалидам - до 60 календарных дней в году;</w:t>
      </w:r>
    </w:p>
    <w:p w:rsidR="00D77C68" w:rsidRPr="007803A2" w:rsidRDefault="00D77C68" w:rsidP="008656B8">
      <w:pPr>
        <w:numPr>
          <w:ilvl w:val="0"/>
          <w:numId w:val="27"/>
        </w:numPr>
        <w:tabs>
          <w:tab w:val="clear" w:pos="1267"/>
          <w:tab w:val="num" w:pos="720"/>
        </w:tabs>
        <w:ind w:left="0" w:firstLine="540"/>
        <w:jc w:val="both"/>
        <w:rPr>
          <w:color w:val="000000"/>
        </w:rPr>
      </w:pPr>
      <w:r w:rsidRPr="007803A2">
        <w:rPr>
          <w:color w:val="000000"/>
        </w:rPr>
        <w:t>работникам в случаях рождения ребенка, регистрации брака, смерти близких родственн</w:t>
      </w:r>
      <w:r w:rsidRPr="007803A2">
        <w:rPr>
          <w:color w:val="000000"/>
        </w:rPr>
        <w:t>и</w:t>
      </w:r>
      <w:r w:rsidRPr="007803A2">
        <w:rPr>
          <w:color w:val="000000"/>
        </w:rPr>
        <w:t>ков - до пяти календарных дней;</w:t>
      </w:r>
    </w:p>
    <w:p w:rsidR="00D77C68" w:rsidRPr="007803A2" w:rsidRDefault="00D77C68" w:rsidP="008656B8">
      <w:pPr>
        <w:numPr>
          <w:ilvl w:val="0"/>
          <w:numId w:val="27"/>
        </w:numPr>
        <w:tabs>
          <w:tab w:val="clear" w:pos="1267"/>
          <w:tab w:val="num" w:pos="720"/>
        </w:tabs>
        <w:ind w:left="0" w:firstLine="540"/>
        <w:jc w:val="both"/>
        <w:rPr>
          <w:color w:val="000000"/>
        </w:rPr>
      </w:pPr>
      <w:r w:rsidRPr="007803A2">
        <w:rPr>
          <w:color w:val="000000"/>
        </w:rPr>
        <w:t xml:space="preserve">в других случаях, предусмотренных </w:t>
      </w:r>
      <w:r>
        <w:rPr>
          <w:color w:val="000000"/>
        </w:rPr>
        <w:t>Трудовым кодексом РФ</w:t>
      </w:r>
      <w:r w:rsidRPr="007803A2">
        <w:rPr>
          <w:color w:val="000000"/>
        </w:rPr>
        <w:t xml:space="preserve">, иными федеральными </w:t>
      </w:r>
      <w:r>
        <w:rPr>
          <w:color w:val="000000"/>
        </w:rPr>
        <w:t xml:space="preserve">          </w:t>
      </w:r>
      <w:r w:rsidRPr="007803A2">
        <w:rPr>
          <w:color w:val="000000"/>
        </w:rPr>
        <w:t>законами либо коллективным договором.</w:t>
      </w:r>
    </w:p>
    <w:p w:rsidR="00D77C68" w:rsidRPr="00C20ED8" w:rsidRDefault="00D77C68" w:rsidP="00C20ED8">
      <w:pPr>
        <w:ind w:firstLine="547"/>
        <w:jc w:val="both"/>
        <w:rPr>
          <w:color w:val="000000"/>
        </w:rPr>
      </w:pPr>
    </w:p>
    <w:p w:rsidR="00D77C68" w:rsidRDefault="00D77C68" w:rsidP="008863CB">
      <w:pPr>
        <w:pStyle w:val="ab"/>
        <w:shd w:val="clear" w:color="auto" w:fill="FFFFFF"/>
        <w:spacing w:before="0" w:beforeAutospacing="0" w:after="0" w:afterAutospacing="0"/>
        <w:jc w:val="center"/>
        <w:rPr>
          <w:rStyle w:val="ac"/>
          <w:color w:val="000000"/>
          <w:bdr w:val="none" w:sz="0" w:space="0" w:color="auto" w:frame="1"/>
        </w:rPr>
      </w:pPr>
      <w:r>
        <w:rPr>
          <w:rStyle w:val="ac"/>
          <w:color w:val="000000"/>
          <w:bdr w:val="none" w:sz="0" w:space="0" w:color="auto" w:frame="1"/>
        </w:rPr>
        <w:t>8</w:t>
      </w:r>
      <w:r w:rsidRPr="00D3495F">
        <w:rPr>
          <w:rStyle w:val="ac"/>
          <w:color w:val="000000"/>
          <w:bdr w:val="none" w:sz="0" w:space="0" w:color="auto" w:frame="1"/>
        </w:rPr>
        <w:t>. ОПЛАТА ТРУДА</w:t>
      </w:r>
    </w:p>
    <w:p w:rsidR="00D77C68" w:rsidRPr="00D3495F" w:rsidRDefault="00D77C68" w:rsidP="008863CB">
      <w:pPr>
        <w:pStyle w:val="ab"/>
        <w:shd w:val="clear" w:color="auto" w:fill="FFFFFF"/>
        <w:spacing w:before="0" w:beforeAutospacing="0" w:after="0" w:afterAutospacing="0"/>
        <w:jc w:val="center"/>
        <w:rPr>
          <w:color w:val="000000"/>
        </w:rPr>
      </w:pPr>
    </w:p>
    <w:p w:rsidR="00D77C68" w:rsidRPr="00407E22" w:rsidRDefault="00D77C68" w:rsidP="00407E22">
      <w:pPr>
        <w:pStyle w:val="ab"/>
        <w:shd w:val="clear" w:color="auto" w:fill="FFFFFF"/>
        <w:spacing w:before="0" w:beforeAutospacing="0" w:after="0" w:afterAutospacing="0"/>
        <w:ind w:firstLine="540"/>
        <w:jc w:val="both"/>
        <w:rPr>
          <w:color w:val="000000"/>
        </w:rPr>
      </w:pPr>
      <w:r>
        <w:rPr>
          <w:color w:val="000000"/>
        </w:rPr>
        <w:t>8</w:t>
      </w:r>
      <w:r w:rsidRPr="00407E22">
        <w:rPr>
          <w:color w:val="000000"/>
        </w:rPr>
        <w:t xml:space="preserve">.1. Заработная плата </w:t>
      </w:r>
      <w:r>
        <w:rPr>
          <w:color w:val="000000"/>
        </w:rPr>
        <w:t xml:space="preserve">(оплата труда) </w:t>
      </w:r>
      <w:r w:rsidRPr="00407E22">
        <w:rPr>
          <w:color w:val="000000"/>
        </w:rPr>
        <w:t xml:space="preserve">работника </w:t>
      </w:r>
      <w:r>
        <w:rPr>
          <w:color w:val="000000"/>
        </w:rPr>
        <w:t>устанавливается трудовым договором в соо</w:t>
      </w:r>
      <w:r>
        <w:rPr>
          <w:color w:val="000000"/>
        </w:rPr>
        <w:t>т</w:t>
      </w:r>
      <w:r>
        <w:rPr>
          <w:color w:val="000000"/>
        </w:rPr>
        <w:t>ветствии</w:t>
      </w:r>
      <w:r w:rsidRPr="00407E22">
        <w:rPr>
          <w:color w:val="000000"/>
        </w:rPr>
        <w:t xml:space="preserve"> с действующей у Работодателя системой оплаты труда, закрепленной в Положении об </w:t>
      </w:r>
      <w:r w:rsidRPr="00407E22">
        <w:rPr>
          <w:color w:val="000000"/>
        </w:rPr>
        <w:lastRenderedPageBreak/>
        <w:t xml:space="preserve">оплате труда, состоит из должностного оклада, компенсационных выплат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w:t>
      </w:r>
      <w:r>
        <w:rPr>
          <w:color w:val="000000"/>
        </w:rPr>
        <w:t xml:space="preserve">         </w:t>
      </w:r>
      <w:r w:rsidRPr="00407E22">
        <w:rPr>
          <w:color w:val="000000"/>
        </w:rPr>
        <w:t>загрязнению, и иные выплаты компенсационного характера), выплат стимулирующего характера (доплаты и надбавки стимулирующего характера, премии и иные поощрительные выплаты).</w:t>
      </w:r>
    </w:p>
    <w:p w:rsidR="00D77C68" w:rsidRPr="001B0EB5" w:rsidRDefault="00D77C68" w:rsidP="003C20A9">
      <w:pPr>
        <w:ind w:firstLine="547"/>
        <w:jc w:val="both"/>
        <w:rPr>
          <w:rFonts w:ascii="Verdana" w:hAnsi="Verdana" w:cs="Verdana"/>
          <w:color w:val="000000"/>
          <w:sz w:val="21"/>
          <w:szCs w:val="21"/>
        </w:rPr>
      </w:pPr>
      <w:r>
        <w:t>8</w:t>
      </w:r>
      <w:r w:rsidRPr="00A80A97">
        <w:t>.2.</w:t>
      </w:r>
      <w:r>
        <w:t xml:space="preserve"> Заработная плата каждого работника зависит</w:t>
      </w:r>
      <w:r w:rsidRPr="00790EAD">
        <w:rPr>
          <w:color w:val="000000"/>
        </w:rPr>
        <w:t xml:space="preserve"> от квалификации работника, сложности, количества, качества и условий выполняемой работы</w:t>
      </w:r>
      <w:r>
        <w:rPr>
          <w:color w:val="000000"/>
        </w:rPr>
        <w:t>.</w:t>
      </w:r>
    </w:p>
    <w:p w:rsidR="00D77C68" w:rsidRPr="00566F83" w:rsidRDefault="00D77C68" w:rsidP="003C20A9">
      <w:pPr>
        <w:ind w:firstLine="547"/>
        <w:jc w:val="both"/>
        <w:rPr>
          <w:color w:val="000000"/>
        </w:rPr>
      </w:pPr>
      <w:r>
        <w:rPr>
          <w:color w:val="000000"/>
        </w:rPr>
        <w:t xml:space="preserve">8.3. </w:t>
      </w:r>
      <w:r w:rsidRPr="00566F83">
        <w:rPr>
          <w:color w:val="000000"/>
        </w:rPr>
        <w:t>Выплата заработной платы производится в денежной форме в валюте Российской Фед</w:t>
      </w:r>
      <w:r w:rsidRPr="00566F83">
        <w:rPr>
          <w:color w:val="000000"/>
        </w:rPr>
        <w:t>е</w:t>
      </w:r>
      <w:r w:rsidRPr="00566F83">
        <w:rPr>
          <w:color w:val="000000"/>
        </w:rPr>
        <w:t>рации (в рублях).</w:t>
      </w:r>
    </w:p>
    <w:p w:rsidR="00D77C68" w:rsidRPr="003C20A9" w:rsidRDefault="00D77C68" w:rsidP="003C20A9">
      <w:pPr>
        <w:ind w:firstLine="547"/>
        <w:jc w:val="both"/>
        <w:rPr>
          <w:rFonts w:ascii="Verdana" w:hAnsi="Verdana" w:cs="Verdana"/>
          <w:color w:val="000000"/>
          <w:sz w:val="21"/>
          <w:szCs w:val="21"/>
        </w:rPr>
      </w:pPr>
      <w:r w:rsidRPr="004847B6">
        <w:rPr>
          <w:color w:val="000000"/>
        </w:rPr>
        <w:t xml:space="preserve">8.4. </w:t>
      </w:r>
      <w:r w:rsidRPr="003C20A9">
        <w:rPr>
          <w:color w:val="000000"/>
        </w:rPr>
        <w:t>Системы оплаты труда, включая размеры тарифных ставок, окладов (должностных окл</w:t>
      </w:r>
      <w:r w:rsidRPr="003C20A9">
        <w:rPr>
          <w:color w:val="000000"/>
        </w:rPr>
        <w:t>а</w:t>
      </w:r>
      <w:r w:rsidRPr="003C20A9">
        <w:rPr>
          <w:color w:val="000000"/>
        </w:rPr>
        <w:t>дов), доплат и надбавок компенсационного характера, в том числе за работу в условиях, отклон</w:t>
      </w:r>
      <w:r w:rsidRPr="003C20A9">
        <w:rPr>
          <w:color w:val="000000"/>
        </w:rPr>
        <w:t>я</w:t>
      </w:r>
      <w:r w:rsidRPr="003C20A9">
        <w:rPr>
          <w:color w:val="000000"/>
        </w:rPr>
        <w:t>ющихся от нормальных, системы доплат и надбавок стимулирующего характера и системы пр</w:t>
      </w:r>
      <w:r w:rsidRPr="003C20A9">
        <w:rPr>
          <w:color w:val="000000"/>
        </w:rPr>
        <w:t>е</w:t>
      </w:r>
      <w:r w:rsidRPr="003C20A9">
        <w:rPr>
          <w:color w:val="000000"/>
        </w:rPr>
        <w:t>мирования, устанавливаются коллективными договорами, соглашениями, локальными нормати</w:t>
      </w:r>
      <w:r w:rsidRPr="003C20A9">
        <w:rPr>
          <w:color w:val="000000"/>
        </w:rPr>
        <w:t>в</w:t>
      </w:r>
      <w:r w:rsidRPr="003C20A9">
        <w:rPr>
          <w:color w:val="000000"/>
        </w:rPr>
        <w:t>ными актами в соответствии с трудовым законодательством и иными нормативными правовыми актами, содержащими нормы трудового права.</w:t>
      </w:r>
    </w:p>
    <w:p w:rsidR="00D77C68" w:rsidRPr="00B87BB4" w:rsidRDefault="00D77C68" w:rsidP="00B87BB4">
      <w:pPr>
        <w:ind w:firstLine="544"/>
        <w:jc w:val="both"/>
        <w:rPr>
          <w:rFonts w:ascii="Verdana" w:hAnsi="Verdana" w:cs="Verdana"/>
          <w:color w:val="000000"/>
          <w:sz w:val="21"/>
          <w:szCs w:val="21"/>
        </w:rPr>
      </w:pPr>
      <w:r>
        <w:rPr>
          <w:color w:val="000000"/>
        </w:rPr>
        <w:t xml:space="preserve">8.5. </w:t>
      </w:r>
      <w:r w:rsidRPr="00B87BB4">
        <w:rPr>
          <w:color w:val="000000"/>
        </w:rPr>
        <w:t>При выплате заработной платы работодатель извеща</w:t>
      </w:r>
      <w:r>
        <w:rPr>
          <w:color w:val="000000"/>
        </w:rPr>
        <w:t>е</w:t>
      </w:r>
      <w:r w:rsidRPr="00B87BB4">
        <w:rPr>
          <w:color w:val="000000"/>
        </w:rPr>
        <w:t>т в письменной форме каждого р</w:t>
      </w:r>
      <w:r w:rsidRPr="00B87BB4">
        <w:rPr>
          <w:color w:val="000000"/>
        </w:rPr>
        <w:t>а</w:t>
      </w:r>
      <w:r w:rsidRPr="00B87BB4">
        <w:rPr>
          <w:color w:val="000000"/>
        </w:rPr>
        <w:t>ботника</w:t>
      </w:r>
      <w:r>
        <w:rPr>
          <w:color w:val="000000"/>
        </w:rPr>
        <w:t xml:space="preserve"> (выдаёт расчетный листок)</w:t>
      </w:r>
      <w:r w:rsidRPr="00B87BB4">
        <w:rPr>
          <w:color w:val="000000"/>
        </w:rPr>
        <w:t>:</w:t>
      </w:r>
    </w:p>
    <w:p w:rsidR="00D77C68" w:rsidRPr="00FC2954" w:rsidRDefault="00D77C68" w:rsidP="00B87BB4">
      <w:pPr>
        <w:ind w:firstLine="544"/>
        <w:jc w:val="both"/>
        <w:rPr>
          <w:color w:val="000000"/>
        </w:rPr>
      </w:pPr>
      <w:r w:rsidRPr="00FC2954">
        <w:rPr>
          <w:color w:val="000000"/>
        </w:rPr>
        <w:t>1) о составных частях заработной платы, причитающейся ему за соответствующий период;</w:t>
      </w:r>
    </w:p>
    <w:p w:rsidR="00D77C68" w:rsidRPr="00FC2954" w:rsidRDefault="00D77C68" w:rsidP="00B87BB4">
      <w:pPr>
        <w:ind w:firstLine="544"/>
        <w:jc w:val="both"/>
        <w:rPr>
          <w:color w:val="000000"/>
        </w:rPr>
      </w:pPr>
      <w:r w:rsidRPr="00FC2954">
        <w:rPr>
          <w:color w:val="000000"/>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w:t>
      </w:r>
      <w:r w:rsidRPr="00FC2954">
        <w:rPr>
          <w:color w:val="000000"/>
        </w:rPr>
        <w:t>а</w:t>
      </w:r>
      <w:r w:rsidRPr="00FC2954">
        <w:rPr>
          <w:color w:val="000000"/>
        </w:rPr>
        <w:t>ты отпуска, выплат при увольнении и (или) других выплат, причитающихся работнику;</w:t>
      </w:r>
    </w:p>
    <w:p w:rsidR="00D77C68" w:rsidRPr="00FC2954" w:rsidRDefault="00D77C68" w:rsidP="00FC2954">
      <w:pPr>
        <w:ind w:firstLine="547"/>
        <w:jc w:val="both"/>
        <w:rPr>
          <w:color w:val="000000"/>
        </w:rPr>
      </w:pPr>
      <w:r w:rsidRPr="00FC2954">
        <w:rPr>
          <w:color w:val="000000"/>
        </w:rPr>
        <w:t>3) о размерах и об основаниях произведенных удержаний;</w:t>
      </w:r>
    </w:p>
    <w:p w:rsidR="00D77C68" w:rsidRPr="00FC2954" w:rsidRDefault="00D77C68" w:rsidP="00FC2954">
      <w:pPr>
        <w:ind w:firstLine="547"/>
        <w:jc w:val="both"/>
        <w:rPr>
          <w:color w:val="000000"/>
        </w:rPr>
      </w:pPr>
      <w:r w:rsidRPr="00FC2954">
        <w:rPr>
          <w:color w:val="000000"/>
        </w:rPr>
        <w:t>4) об общей денежной сумме, подлежащей выплате.</w:t>
      </w:r>
    </w:p>
    <w:p w:rsidR="00D77C68" w:rsidRPr="0039613B" w:rsidRDefault="00D77C68" w:rsidP="0039613B">
      <w:pPr>
        <w:ind w:firstLine="544"/>
        <w:jc w:val="both"/>
        <w:rPr>
          <w:color w:val="000000"/>
        </w:rPr>
      </w:pPr>
      <w:r>
        <w:rPr>
          <w:color w:val="000000"/>
        </w:rPr>
        <w:t>8.6. Выплата заработной платы и иных сумм, причитающихся работнику, производится п</w:t>
      </w:r>
      <w:r>
        <w:rPr>
          <w:color w:val="000000"/>
        </w:rPr>
        <w:t>у</w:t>
      </w:r>
      <w:r>
        <w:rPr>
          <w:color w:val="000000"/>
        </w:rPr>
        <w:t xml:space="preserve">тем перечисления на банковский счёт работника. </w:t>
      </w:r>
      <w:r w:rsidRPr="0039613B">
        <w:rPr>
          <w:color w:val="000000"/>
        </w:rPr>
        <w:t>Работник вправе заменить кредитную организ</w:t>
      </w:r>
      <w:r w:rsidRPr="0039613B">
        <w:rPr>
          <w:color w:val="000000"/>
        </w:rPr>
        <w:t>а</w:t>
      </w:r>
      <w:r w:rsidRPr="0039613B">
        <w:rPr>
          <w:color w:val="000000"/>
        </w:rPr>
        <w:t>цию, в которую должна быть переведена заработная плата, сообщив в письменной форме работ</w:t>
      </w:r>
      <w:r w:rsidRPr="0039613B">
        <w:rPr>
          <w:color w:val="000000"/>
        </w:rPr>
        <w:t>о</w:t>
      </w:r>
      <w:r w:rsidRPr="0039613B">
        <w:rPr>
          <w:color w:val="000000"/>
        </w:rPr>
        <w:t>дателю об изменении реквизитов для перевода заработной платы не позднее, чем за пять рабочих дней до дня выплаты заработной платы.</w:t>
      </w:r>
    </w:p>
    <w:p w:rsidR="00D77C68" w:rsidRPr="00FC2954" w:rsidRDefault="00D77C68" w:rsidP="00FC2954">
      <w:pPr>
        <w:ind w:firstLine="547"/>
        <w:jc w:val="both"/>
        <w:rPr>
          <w:color w:val="000000"/>
        </w:rPr>
      </w:pPr>
      <w:r>
        <w:rPr>
          <w:color w:val="000000"/>
        </w:rPr>
        <w:t xml:space="preserve">8.7. </w:t>
      </w:r>
      <w:r w:rsidRPr="00C758A9">
        <w:rPr>
          <w:color w:val="000000"/>
        </w:rPr>
        <w:t>Заработная плата работникам выплачивается не реже чем каждые полмесяца в следу</w:t>
      </w:r>
      <w:r w:rsidRPr="00C758A9">
        <w:rPr>
          <w:color w:val="000000"/>
        </w:rPr>
        <w:t>ю</w:t>
      </w:r>
      <w:r w:rsidRPr="00C758A9">
        <w:rPr>
          <w:color w:val="000000"/>
        </w:rPr>
        <w:t>щие дни</w:t>
      </w:r>
      <w:r>
        <w:rPr>
          <w:color w:val="000000"/>
        </w:rPr>
        <w:t xml:space="preserve">: </w:t>
      </w:r>
      <w:r w:rsidR="00855117">
        <w:rPr>
          <w:b/>
          <w:color w:val="000000"/>
          <w:u w:val="single"/>
        </w:rPr>
        <w:t>15</w:t>
      </w:r>
      <w:r w:rsidRPr="00B6223A">
        <w:rPr>
          <w:b/>
          <w:bCs/>
          <w:u w:val="single"/>
        </w:rPr>
        <w:t>-</w:t>
      </w:r>
      <w:r w:rsidRPr="00C23C48">
        <w:rPr>
          <w:b/>
          <w:bCs/>
          <w:u w:val="single"/>
        </w:rPr>
        <w:t>го числа</w:t>
      </w:r>
      <w:r>
        <w:rPr>
          <w:b/>
          <w:bCs/>
        </w:rPr>
        <w:t xml:space="preserve"> </w:t>
      </w:r>
      <w:r w:rsidRPr="00477670">
        <w:rPr>
          <w:b/>
          <w:bCs/>
        </w:rPr>
        <w:t xml:space="preserve">и </w:t>
      </w:r>
      <w:r w:rsidR="00855117" w:rsidRPr="00855117">
        <w:rPr>
          <w:b/>
          <w:bCs/>
          <w:u w:val="single"/>
        </w:rPr>
        <w:t>30</w:t>
      </w:r>
      <w:r w:rsidRPr="00B6223A">
        <w:rPr>
          <w:b/>
          <w:bCs/>
          <w:u w:val="single"/>
        </w:rPr>
        <w:t>-го</w:t>
      </w:r>
      <w:r w:rsidRPr="00C23C48">
        <w:rPr>
          <w:b/>
          <w:bCs/>
          <w:u w:val="single"/>
        </w:rPr>
        <w:t xml:space="preserve"> </w:t>
      </w:r>
      <w:r w:rsidRPr="00C23C48">
        <w:rPr>
          <w:b/>
          <w:bCs/>
          <w:color w:val="000000"/>
          <w:u w:val="single"/>
        </w:rPr>
        <w:t>числа</w:t>
      </w:r>
      <w:r w:rsidRPr="00B86DFE">
        <w:rPr>
          <w:b/>
          <w:bCs/>
          <w:color w:val="000000"/>
        </w:rPr>
        <w:t xml:space="preserve"> </w:t>
      </w:r>
      <w:r w:rsidR="00855117" w:rsidRPr="00855117">
        <w:rPr>
          <w:bCs/>
          <w:color w:val="000000"/>
        </w:rPr>
        <w:t>каждого</w:t>
      </w:r>
      <w:r w:rsidRPr="007679E4">
        <w:rPr>
          <w:color w:val="000000"/>
        </w:rPr>
        <w:t xml:space="preserve"> месяца</w:t>
      </w:r>
      <w:r>
        <w:rPr>
          <w:color w:val="000000"/>
        </w:rPr>
        <w:t>.</w:t>
      </w:r>
    </w:p>
    <w:p w:rsidR="00D77C68" w:rsidRPr="00FC2954" w:rsidRDefault="00D77C68" w:rsidP="00FC2954">
      <w:pPr>
        <w:ind w:firstLine="547"/>
        <w:jc w:val="both"/>
        <w:rPr>
          <w:color w:val="000000"/>
        </w:rPr>
      </w:pPr>
      <w:r>
        <w:rPr>
          <w:color w:val="000000"/>
        </w:rPr>
        <w:t xml:space="preserve">8.8. </w:t>
      </w:r>
      <w:r w:rsidRPr="00FC2954">
        <w:rPr>
          <w:color w:val="000000"/>
        </w:rPr>
        <w:t>При совпадении дня выплаты с выходным или нерабочим праздничным дн</w:t>
      </w:r>
      <w:r>
        <w:rPr>
          <w:color w:val="000000"/>
        </w:rPr>
        <w:t>ё</w:t>
      </w:r>
      <w:r w:rsidRPr="00FC2954">
        <w:rPr>
          <w:color w:val="000000"/>
        </w:rPr>
        <w:t>м выплата заработной платы производится накануне этого дня.</w:t>
      </w:r>
    </w:p>
    <w:p w:rsidR="00D77C68" w:rsidRDefault="00D77C68" w:rsidP="00FC2954">
      <w:pPr>
        <w:ind w:firstLine="547"/>
        <w:jc w:val="both"/>
        <w:rPr>
          <w:color w:val="000000"/>
        </w:rPr>
      </w:pPr>
      <w:r>
        <w:rPr>
          <w:color w:val="000000"/>
        </w:rPr>
        <w:t xml:space="preserve">8.9. </w:t>
      </w:r>
      <w:r w:rsidRPr="00FC2954">
        <w:rPr>
          <w:color w:val="000000"/>
        </w:rPr>
        <w:t>Оплата отпуска производится не позднее, чем за три дня до его начала.</w:t>
      </w:r>
    </w:p>
    <w:p w:rsidR="00D77C68" w:rsidRPr="00C46147" w:rsidRDefault="00D77C68" w:rsidP="00AA03F6">
      <w:pPr>
        <w:ind w:firstLine="544"/>
        <w:jc w:val="both"/>
        <w:rPr>
          <w:color w:val="000000"/>
        </w:rPr>
      </w:pPr>
      <w:r>
        <w:rPr>
          <w:color w:val="000000"/>
        </w:rPr>
        <w:t xml:space="preserve">8.10. </w:t>
      </w:r>
      <w:r w:rsidRPr="00C46147">
        <w:rPr>
          <w:color w:val="000000"/>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D77C68" w:rsidRDefault="00D77C68" w:rsidP="00AA03F6">
      <w:pPr>
        <w:ind w:firstLine="544"/>
        <w:jc w:val="both"/>
        <w:rPr>
          <w:color w:val="000000"/>
        </w:rPr>
      </w:pPr>
      <w:r w:rsidRPr="00C46147">
        <w:rPr>
          <w:color w:val="000000"/>
        </w:rPr>
        <w:t xml:space="preserve">В случае спора о размерах сумм, причитающихся работнику при увольнении, работодатель обязан в </w:t>
      </w:r>
      <w:r>
        <w:rPr>
          <w:color w:val="000000"/>
        </w:rPr>
        <w:t>день увольнения</w:t>
      </w:r>
      <w:r w:rsidRPr="00C46147">
        <w:rPr>
          <w:color w:val="000000"/>
        </w:rPr>
        <w:t xml:space="preserve"> выплатить не оспариваемую им сумму.</w:t>
      </w:r>
    </w:p>
    <w:p w:rsidR="00D77C68" w:rsidRPr="00F36BB9" w:rsidRDefault="00D77C68" w:rsidP="00AA03F6">
      <w:pPr>
        <w:ind w:firstLine="544"/>
        <w:jc w:val="both"/>
        <w:rPr>
          <w:rFonts w:ascii="Verdana" w:hAnsi="Verdana" w:cs="Verdana"/>
          <w:color w:val="000000"/>
          <w:sz w:val="21"/>
          <w:szCs w:val="21"/>
        </w:rPr>
      </w:pPr>
      <w:r>
        <w:rPr>
          <w:color w:val="000000"/>
        </w:rPr>
        <w:t xml:space="preserve">8.11. </w:t>
      </w:r>
      <w:r w:rsidRPr="00F36BB9">
        <w:rPr>
          <w:color w:val="000000"/>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w:t>
      </w:r>
      <w:r w:rsidRPr="00F36BB9">
        <w:rPr>
          <w:color w:val="000000"/>
        </w:rPr>
        <w:t>у</w:t>
      </w:r>
      <w:r w:rsidRPr="00F36BB9">
        <w:rPr>
          <w:color w:val="000000"/>
        </w:rPr>
        <w:t>ментов.</w:t>
      </w:r>
    </w:p>
    <w:p w:rsidR="00D77C68" w:rsidRPr="00D75B01" w:rsidRDefault="00D77C68" w:rsidP="00D75B01">
      <w:pPr>
        <w:ind w:firstLine="544"/>
        <w:jc w:val="both"/>
        <w:rPr>
          <w:color w:val="000000"/>
        </w:rPr>
      </w:pPr>
      <w:r>
        <w:rPr>
          <w:color w:val="000000"/>
        </w:rPr>
        <w:t xml:space="preserve">8.12. </w:t>
      </w:r>
      <w:r w:rsidRPr="00D75B01">
        <w:rPr>
          <w:color w:val="000000"/>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w:t>
      </w:r>
      <w:r>
        <w:rPr>
          <w:color w:val="000000"/>
        </w:rPr>
        <w:t xml:space="preserve">             </w:t>
      </w:r>
      <w:r w:rsidRPr="00D75B01">
        <w:rPr>
          <w:color w:val="000000"/>
        </w:rPr>
        <w:t>выплаты задержанной суммы. Не допускается приостановление работы:</w:t>
      </w:r>
    </w:p>
    <w:p w:rsidR="00D77C68" w:rsidRPr="00D75B01" w:rsidRDefault="00D77C68" w:rsidP="00D75B01">
      <w:pPr>
        <w:numPr>
          <w:ilvl w:val="0"/>
          <w:numId w:val="28"/>
        </w:numPr>
        <w:tabs>
          <w:tab w:val="clear" w:pos="1264"/>
          <w:tab w:val="num" w:pos="720"/>
        </w:tabs>
        <w:ind w:left="0" w:firstLine="540"/>
        <w:jc w:val="both"/>
        <w:rPr>
          <w:color w:val="000000"/>
        </w:rPr>
      </w:pPr>
      <w:r w:rsidRPr="00D75B01">
        <w:rPr>
          <w:color w:val="000000"/>
        </w:rPr>
        <w:t>в периоды введения военного, чрезвычайного положения или особых мер в соответствии с законодательством о чрезвычайном положении;</w:t>
      </w:r>
    </w:p>
    <w:p w:rsidR="00D77C68" w:rsidRPr="00D75B01" w:rsidRDefault="00D77C68" w:rsidP="00D75B01">
      <w:pPr>
        <w:numPr>
          <w:ilvl w:val="0"/>
          <w:numId w:val="28"/>
        </w:numPr>
        <w:tabs>
          <w:tab w:val="clear" w:pos="1264"/>
          <w:tab w:val="num" w:pos="720"/>
        </w:tabs>
        <w:ind w:left="0" w:firstLine="540"/>
        <w:jc w:val="both"/>
        <w:rPr>
          <w:color w:val="000000"/>
        </w:rPr>
      </w:pPr>
      <w:r w:rsidRPr="00D75B01">
        <w:rPr>
          <w:color w:val="000000"/>
        </w:rPr>
        <w:t xml:space="preserve">в органах и организациях Вооруженных Сил Российской Федерации, других военных, </w:t>
      </w:r>
      <w:r>
        <w:rPr>
          <w:color w:val="000000"/>
        </w:rPr>
        <w:t xml:space="preserve">       </w:t>
      </w:r>
      <w:r w:rsidRPr="00D75B01">
        <w:rPr>
          <w:color w:val="000000"/>
        </w:rPr>
        <w:t xml:space="preserve">военизированных и иных формированиях и организациях, ведающих вопросами обеспечения </w:t>
      </w:r>
      <w:r>
        <w:rPr>
          <w:color w:val="000000"/>
        </w:rPr>
        <w:t xml:space="preserve">     </w:t>
      </w:r>
      <w:r w:rsidRPr="00D75B01">
        <w:rPr>
          <w:color w:val="000000"/>
        </w:rPr>
        <w:t>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w:t>
      </w:r>
      <w:r w:rsidRPr="00D75B01">
        <w:rPr>
          <w:color w:val="000000"/>
        </w:rPr>
        <w:t>з</w:t>
      </w:r>
      <w:r w:rsidRPr="00D75B01">
        <w:rPr>
          <w:color w:val="000000"/>
        </w:rPr>
        <w:t>вычайных ситуаций, в правоохранительных органах;</w:t>
      </w:r>
    </w:p>
    <w:p w:rsidR="00D77C68" w:rsidRPr="00D75B01" w:rsidRDefault="00D77C68" w:rsidP="00D75B01">
      <w:pPr>
        <w:numPr>
          <w:ilvl w:val="0"/>
          <w:numId w:val="28"/>
        </w:numPr>
        <w:tabs>
          <w:tab w:val="clear" w:pos="1264"/>
          <w:tab w:val="num" w:pos="720"/>
        </w:tabs>
        <w:ind w:left="0" w:firstLine="540"/>
        <w:jc w:val="both"/>
        <w:rPr>
          <w:color w:val="000000"/>
        </w:rPr>
      </w:pPr>
      <w:r w:rsidRPr="00D75B01">
        <w:rPr>
          <w:color w:val="000000"/>
        </w:rPr>
        <w:t>государственными служащими;</w:t>
      </w:r>
    </w:p>
    <w:p w:rsidR="00D77C68" w:rsidRPr="00D75B01" w:rsidRDefault="00D77C68" w:rsidP="00D75B01">
      <w:pPr>
        <w:numPr>
          <w:ilvl w:val="0"/>
          <w:numId w:val="28"/>
        </w:numPr>
        <w:tabs>
          <w:tab w:val="clear" w:pos="1264"/>
          <w:tab w:val="num" w:pos="720"/>
        </w:tabs>
        <w:ind w:left="0" w:firstLine="540"/>
        <w:jc w:val="both"/>
        <w:rPr>
          <w:color w:val="000000"/>
        </w:rPr>
      </w:pPr>
      <w:r w:rsidRPr="00D75B01">
        <w:rPr>
          <w:color w:val="000000"/>
        </w:rPr>
        <w:t xml:space="preserve">в организациях, непосредственно обслуживающих особо опасные виды производств, </w:t>
      </w:r>
      <w:r>
        <w:rPr>
          <w:color w:val="000000"/>
        </w:rPr>
        <w:t xml:space="preserve">         </w:t>
      </w:r>
      <w:r w:rsidRPr="00D75B01">
        <w:rPr>
          <w:color w:val="000000"/>
        </w:rPr>
        <w:t>оборудования;</w:t>
      </w:r>
    </w:p>
    <w:p w:rsidR="00D77C68" w:rsidRPr="00D75B01" w:rsidRDefault="00D77C68" w:rsidP="00D75B01">
      <w:pPr>
        <w:numPr>
          <w:ilvl w:val="0"/>
          <w:numId w:val="28"/>
        </w:numPr>
        <w:tabs>
          <w:tab w:val="clear" w:pos="1264"/>
          <w:tab w:val="num" w:pos="720"/>
        </w:tabs>
        <w:ind w:left="0" w:firstLine="540"/>
        <w:jc w:val="both"/>
        <w:rPr>
          <w:color w:val="000000"/>
        </w:rPr>
      </w:pPr>
      <w:r w:rsidRPr="00D75B01">
        <w:rPr>
          <w:color w:val="000000"/>
        </w:rPr>
        <w:lastRenderedPageBreak/>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w:t>
      </w:r>
      <w:r w:rsidRPr="00D75B01">
        <w:rPr>
          <w:color w:val="000000"/>
        </w:rPr>
        <w:t>о</w:t>
      </w:r>
      <w:r w:rsidRPr="00D75B01">
        <w:rPr>
          <w:color w:val="000000"/>
        </w:rPr>
        <w:t>снабжение, водоснабжение, газоснабжение, связь, станции скорой и неотложной медицинской п</w:t>
      </w:r>
      <w:r w:rsidRPr="00D75B01">
        <w:rPr>
          <w:color w:val="000000"/>
        </w:rPr>
        <w:t>о</w:t>
      </w:r>
      <w:r w:rsidRPr="00D75B01">
        <w:rPr>
          <w:color w:val="000000"/>
        </w:rPr>
        <w:t>мощи).</w:t>
      </w:r>
    </w:p>
    <w:p w:rsidR="00D77C68" w:rsidRPr="00D75B01" w:rsidRDefault="00D77C68" w:rsidP="00D75B01">
      <w:pPr>
        <w:ind w:firstLine="544"/>
        <w:jc w:val="both"/>
        <w:rPr>
          <w:color w:val="000000"/>
        </w:rPr>
      </w:pPr>
      <w:r w:rsidRPr="00D75B01">
        <w:rPr>
          <w:color w:val="000000"/>
        </w:rPr>
        <w:t>В период приостановления работы работник имеет право в свое рабочее время отсутствовать на рабочем месте.</w:t>
      </w:r>
    </w:p>
    <w:p w:rsidR="00D77C68" w:rsidRPr="00D75B01" w:rsidRDefault="00D77C68" w:rsidP="00D75B01">
      <w:pPr>
        <w:ind w:firstLine="544"/>
        <w:jc w:val="both"/>
        <w:rPr>
          <w:color w:val="000000"/>
        </w:rPr>
      </w:pPr>
      <w:r w:rsidRPr="00D75B01">
        <w:rPr>
          <w:color w:val="000000"/>
        </w:rPr>
        <w:t>Работник, отсутствовавший в свое рабочее время на рабочем месте в период приостановл</w:t>
      </w:r>
      <w:r w:rsidRPr="00D75B01">
        <w:rPr>
          <w:color w:val="000000"/>
        </w:rPr>
        <w:t>е</w:t>
      </w:r>
      <w:r w:rsidRPr="00D75B01">
        <w:rPr>
          <w:color w:val="000000"/>
        </w:rPr>
        <w:t>ния работы, обязан выйти на работу не позднее следующего рабочего дня после получения пис</w:t>
      </w:r>
      <w:r w:rsidRPr="00D75B01">
        <w:rPr>
          <w:color w:val="000000"/>
        </w:rPr>
        <w:t>ь</w:t>
      </w:r>
      <w:r w:rsidRPr="00D75B01">
        <w:rPr>
          <w:color w:val="000000"/>
        </w:rPr>
        <w:t>менного уведомления от работодателя о готовности произвести выплату задержанной заработной платы в день выхода работника на работу.</w:t>
      </w:r>
    </w:p>
    <w:p w:rsidR="00D77C68" w:rsidRPr="007F6307" w:rsidRDefault="00D77C68" w:rsidP="007F6307">
      <w:pPr>
        <w:ind w:firstLine="544"/>
        <w:jc w:val="both"/>
        <w:rPr>
          <w:color w:val="000000"/>
        </w:rPr>
      </w:pPr>
      <w:r>
        <w:rPr>
          <w:color w:val="000000"/>
        </w:rPr>
        <w:t xml:space="preserve">8.13. </w:t>
      </w:r>
      <w:r w:rsidRPr="007F6307">
        <w:rPr>
          <w:color w:val="000000"/>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w:t>
      </w:r>
      <w:r w:rsidRPr="007F6307">
        <w:rPr>
          <w:color w:val="000000"/>
        </w:rPr>
        <w:t>ж</w:t>
      </w:r>
      <w:r w:rsidRPr="007F6307">
        <w:rPr>
          <w:color w:val="000000"/>
        </w:rPr>
        <w:t>дения от работы, определенной трудовым договором, работнику производится доплата.</w:t>
      </w:r>
    </w:p>
    <w:p w:rsidR="00D77C68" w:rsidRPr="007F6307" w:rsidRDefault="00D77C68" w:rsidP="007F6307">
      <w:pPr>
        <w:ind w:firstLine="544"/>
        <w:jc w:val="both"/>
        <w:rPr>
          <w:color w:val="000000"/>
        </w:rPr>
      </w:pPr>
      <w:r w:rsidRPr="007F6307">
        <w:rPr>
          <w:color w:val="000000"/>
        </w:rPr>
        <w:t>Размер доплаты устанавливается по соглашению сторон трудового договора с учетом соде</w:t>
      </w:r>
      <w:r w:rsidRPr="007F6307">
        <w:rPr>
          <w:color w:val="000000"/>
        </w:rPr>
        <w:t>р</w:t>
      </w:r>
      <w:r w:rsidRPr="007F6307">
        <w:rPr>
          <w:color w:val="000000"/>
        </w:rPr>
        <w:t>жания и (или) объема дополнительной работы.</w:t>
      </w:r>
    </w:p>
    <w:p w:rsidR="00D77C68" w:rsidRPr="00B07162" w:rsidRDefault="00D77C68" w:rsidP="00B07162">
      <w:pPr>
        <w:ind w:firstLine="544"/>
        <w:jc w:val="both"/>
        <w:rPr>
          <w:color w:val="000000"/>
        </w:rPr>
      </w:pPr>
      <w:r>
        <w:rPr>
          <w:color w:val="000000"/>
        </w:rPr>
        <w:t xml:space="preserve">8.14. </w:t>
      </w:r>
      <w:r w:rsidRPr="00B07162">
        <w:rPr>
          <w:color w:val="000000"/>
        </w:rPr>
        <w:t xml:space="preserve">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w:t>
      </w:r>
      <w:r>
        <w:rPr>
          <w:color w:val="000000"/>
        </w:rPr>
        <w:t xml:space="preserve"> </w:t>
      </w:r>
      <w:r w:rsidRPr="00B07162">
        <w:rPr>
          <w:color w:val="000000"/>
        </w:rPr>
        <w:t>работника, рассчитанной пропорционально фактически отработанному времени.</w:t>
      </w:r>
    </w:p>
    <w:p w:rsidR="00D77C68" w:rsidRPr="00B07162" w:rsidRDefault="00D77C68" w:rsidP="00B07162">
      <w:pPr>
        <w:ind w:firstLine="544"/>
        <w:jc w:val="both"/>
        <w:rPr>
          <w:color w:val="000000"/>
        </w:rPr>
      </w:pPr>
      <w:r w:rsidRPr="00B07162">
        <w:rPr>
          <w:color w:val="000000"/>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w:t>
      </w:r>
      <w:r w:rsidRPr="00B07162">
        <w:rPr>
          <w:color w:val="000000"/>
        </w:rPr>
        <w:t>е</w:t>
      </w:r>
      <w:r w:rsidRPr="00B07162">
        <w:rPr>
          <w:color w:val="000000"/>
        </w:rPr>
        <w:t>ски отработанному времени.</w:t>
      </w:r>
    </w:p>
    <w:p w:rsidR="00D77C68" w:rsidRPr="00B07162" w:rsidRDefault="00D77C68" w:rsidP="00B07162">
      <w:pPr>
        <w:ind w:firstLine="544"/>
        <w:jc w:val="both"/>
        <w:rPr>
          <w:color w:val="000000"/>
        </w:rPr>
      </w:pPr>
      <w:r w:rsidRPr="00B07162">
        <w:rPr>
          <w:color w:val="000000"/>
        </w:rPr>
        <w:t xml:space="preserve">При невыполнении норм труда, неисполнении трудовых (должностных) обязанностей по </w:t>
      </w:r>
      <w:r>
        <w:rPr>
          <w:color w:val="000000"/>
        </w:rPr>
        <w:t xml:space="preserve">     </w:t>
      </w:r>
      <w:r w:rsidRPr="00B07162">
        <w:rPr>
          <w:color w:val="000000"/>
        </w:rPr>
        <w:t xml:space="preserve">вине работника оплата нормируемой части заработной платы производится в соответствии с </w:t>
      </w:r>
      <w:r>
        <w:rPr>
          <w:color w:val="000000"/>
        </w:rPr>
        <w:t xml:space="preserve">         </w:t>
      </w:r>
      <w:r w:rsidRPr="00B07162">
        <w:rPr>
          <w:color w:val="000000"/>
        </w:rPr>
        <w:t>объемом выполненной работы.</w:t>
      </w:r>
    </w:p>
    <w:p w:rsidR="00D77C68" w:rsidRPr="00BB563A" w:rsidRDefault="00D77C68" w:rsidP="00BB563A">
      <w:pPr>
        <w:ind w:firstLine="544"/>
        <w:jc w:val="both"/>
        <w:rPr>
          <w:color w:val="000000"/>
        </w:rPr>
      </w:pPr>
      <w:r>
        <w:rPr>
          <w:color w:val="000000"/>
        </w:rPr>
        <w:t xml:space="preserve">8.15. </w:t>
      </w:r>
      <w:r w:rsidRPr="00BB563A">
        <w:rPr>
          <w:color w:val="000000"/>
        </w:rPr>
        <w:t>Время простоя</w:t>
      </w:r>
      <w:r>
        <w:rPr>
          <w:rStyle w:val="af6"/>
          <w:color w:val="000000"/>
        </w:rPr>
        <w:footnoteReference w:id="1"/>
      </w:r>
      <w:r w:rsidRPr="00BB563A">
        <w:rPr>
          <w:color w:val="000000"/>
        </w:rPr>
        <w:t xml:space="preserve"> по вине работодателя оплачивается в размере не менее двух третей средней заработной платы работника.</w:t>
      </w:r>
    </w:p>
    <w:p w:rsidR="00D77C68" w:rsidRPr="00BB563A" w:rsidRDefault="00D77C68" w:rsidP="00BB563A">
      <w:pPr>
        <w:ind w:firstLine="544"/>
        <w:jc w:val="both"/>
        <w:rPr>
          <w:color w:val="000000"/>
        </w:rPr>
      </w:pPr>
      <w:r w:rsidRPr="00BB563A">
        <w:rPr>
          <w:color w:val="000000"/>
        </w:rPr>
        <w:t xml:space="preserve">Время простоя по причинам, не зависящим от работодателя и работника, оплачивается в </w:t>
      </w:r>
      <w:r>
        <w:rPr>
          <w:color w:val="000000"/>
        </w:rPr>
        <w:t xml:space="preserve">        </w:t>
      </w:r>
      <w:r w:rsidRPr="00BB563A">
        <w:rPr>
          <w:color w:val="000000"/>
        </w:rPr>
        <w:t xml:space="preserve">размере не менее двух третей тарифной ставки, оклада (должностного оклада), рассчитанных </w:t>
      </w:r>
      <w:r>
        <w:rPr>
          <w:color w:val="000000"/>
        </w:rPr>
        <w:t xml:space="preserve">       </w:t>
      </w:r>
      <w:r w:rsidRPr="00BB563A">
        <w:rPr>
          <w:color w:val="000000"/>
        </w:rPr>
        <w:t>пропорционально времени простоя.</w:t>
      </w:r>
    </w:p>
    <w:p w:rsidR="00D77C68" w:rsidRPr="00BB563A" w:rsidRDefault="00D77C68" w:rsidP="00BB563A">
      <w:pPr>
        <w:ind w:firstLine="544"/>
        <w:jc w:val="both"/>
        <w:rPr>
          <w:color w:val="000000"/>
        </w:rPr>
      </w:pPr>
      <w:r w:rsidRPr="00BB563A">
        <w:rPr>
          <w:color w:val="000000"/>
        </w:rPr>
        <w:t>Время простоя по вине работника не оплачивается.</w:t>
      </w:r>
    </w:p>
    <w:p w:rsidR="00D77C68" w:rsidRPr="00BB563A" w:rsidRDefault="00D77C68" w:rsidP="00BB563A">
      <w:pPr>
        <w:ind w:firstLine="544"/>
        <w:jc w:val="both"/>
        <w:rPr>
          <w:color w:val="000000"/>
        </w:rPr>
      </w:pPr>
      <w:r w:rsidRPr="00BB563A">
        <w:rPr>
          <w:color w:val="000000"/>
        </w:rPr>
        <w:t>О начале простоя, вызванного поломкой оборудования и другими причинами, которые дел</w:t>
      </w:r>
      <w:r w:rsidRPr="00BB563A">
        <w:rPr>
          <w:color w:val="000000"/>
        </w:rPr>
        <w:t>а</w:t>
      </w:r>
      <w:r w:rsidRPr="00BB563A">
        <w:rPr>
          <w:color w:val="000000"/>
        </w:rPr>
        <w:t>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D77C68" w:rsidRDefault="00D77C68" w:rsidP="008863CB">
      <w:pPr>
        <w:pStyle w:val="ab"/>
        <w:shd w:val="clear" w:color="auto" w:fill="FFFFFF"/>
        <w:spacing w:before="0" w:beforeAutospacing="0" w:after="0" w:afterAutospacing="0"/>
        <w:jc w:val="center"/>
        <w:rPr>
          <w:rStyle w:val="ac"/>
          <w:color w:val="000000"/>
          <w:bdr w:val="none" w:sz="0" w:space="0" w:color="auto" w:frame="1"/>
        </w:rPr>
      </w:pPr>
    </w:p>
    <w:p w:rsidR="00D77C68" w:rsidRDefault="00D77C68" w:rsidP="008863CB">
      <w:pPr>
        <w:pStyle w:val="ab"/>
        <w:shd w:val="clear" w:color="auto" w:fill="FFFFFF"/>
        <w:spacing w:before="0" w:beforeAutospacing="0" w:after="0" w:afterAutospacing="0"/>
        <w:jc w:val="center"/>
        <w:rPr>
          <w:rStyle w:val="ac"/>
          <w:color w:val="000000"/>
          <w:bdr w:val="none" w:sz="0" w:space="0" w:color="auto" w:frame="1"/>
        </w:rPr>
      </w:pPr>
      <w:r>
        <w:rPr>
          <w:rStyle w:val="ac"/>
          <w:color w:val="000000"/>
          <w:bdr w:val="none" w:sz="0" w:space="0" w:color="auto" w:frame="1"/>
        </w:rPr>
        <w:t>9</w:t>
      </w:r>
      <w:r w:rsidRPr="00D3495F">
        <w:rPr>
          <w:rStyle w:val="ac"/>
          <w:color w:val="000000"/>
          <w:bdr w:val="none" w:sz="0" w:space="0" w:color="auto" w:frame="1"/>
        </w:rPr>
        <w:t xml:space="preserve">. </w:t>
      </w:r>
      <w:r>
        <w:rPr>
          <w:rStyle w:val="ac"/>
          <w:color w:val="000000"/>
          <w:bdr w:val="none" w:sz="0" w:space="0" w:color="auto" w:frame="1"/>
        </w:rPr>
        <w:t>ДИСЦИПЛИНА ТРУДА</w:t>
      </w:r>
    </w:p>
    <w:p w:rsidR="00D77C68" w:rsidRPr="00D3495F" w:rsidRDefault="00D77C68" w:rsidP="008863CB">
      <w:pPr>
        <w:pStyle w:val="ab"/>
        <w:shd w:val="clear" w:color="auto" w:fill="FFFFFF"/>
        <w:spacing w:before="0" w:beforeAutospacing="0" w:after="0" w:afterAutospacing="0"/>
        <w:jc w:val="center"/>
        <w:rPr>
          <w:color w:val="000000"/>
        </w:rPr>
      </w:pPr>
    </w:p>
    <w:p w:rsidR="00D77C68" w:rsidRPr="00B15DF0" w:rsidRDefault="00D77C68" w:rsidP="00B15DF0">
      <w:pPr>
        <w:ind w:firstLine="544"/>
        <w:jc w:val="both"/>
        <w:rPr>
          <w:color w:val="000000"/>
        </w:rPr>
      </w:pPr>
      <w:r>
        <w:rPr>
          <w:color w:val="000000"/>
        </w:rPr>
        <w:t>9</w:t>
      </w:r>
      <w:r w:rsidRPr="00D3495F">
        <w:rPr>
          <w:color w:val="000000"/>
        </w:rPr>
        <w:t xml:space="preserve">. </w:t>
      </w:r>
      <w:r w:rsidRPr="00B15DF0">
        <w:rPr>
          <w:color w:val="000000"/>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D77C68" w:rsidRPr="00DD34FD" w:rsidRDefault="00D77C68" w:rsidP="00DD34FD">
      <w:pPr>
        <w:ind w:firstLine="544"/>
        <w:jc w:val="both"/>
        <w:rPr>
          <w:color w:val="000000"/>
        </w:rPr>
      </w:pPr>
      <w:r w:rsidRPr="00DD34FD">
        <w:rPr>
          <w:color w:val="000000"/>
        </w:rPr>
        <w:t xml:space="preserve">9.1. За совершение дисциплинарного проступка, то есть неисполнение или ненадлежащее </w:t>
      </w:r>
      <w:r>
        <w:rPr>
          <w:color w:val="000000"/>
        </w:rPr>
        <w:t xml:space="preserve">      </w:t>
      </w:r>
      <w:r w:rsidRPr="00DD34FD">
        <w:rPr>
          <w:color w:val="000000"/>
        </w:rPr>
        <w:t>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77C68" w:rsidRPr="00DD34FD" w:rsidRDefault="00D77C68" w:rsidP="00DD34FD">
      <w:pPr>
        <w:ind w:firstLine="544"/>
        <w:jc w:val="both"/>
        <w:rPr>
          <w:color w:val="000000"/>
        </w:rPr>
      </w:pPr>
      <w:r w:rsidRPr="00DD34FD">
        <w:rPr>
          <w:color w:val="000000"/>
        </w:rPr>
        <w:t>1) замечание;</w:t>
      </w:r>
    </w:p>
    <w:p w:rsidR="00D77C68" w:rsidRPr="00DD34FD" w:rsidRDefault="00D77C68" w:rsidP="00DD34FD">
      <w:pPr>
        <w:ind w:firstLine="544"/>
        <w:jc w:val="both"/>
        <w:rPr>
          <w:color w:val="000000"/>
        </w:rPr>
      </w:pPr>
      <w:r w:rsidRPr="00DD34FD">
        <w:rPr>
          <w:color w:val="000000"/>
        </w:rPr>
        <w:t>2) выговор;</w:t>
      </w:r>
    </w:p>
    <w:p w:rsidR="00D77C68" w:rsidRPr="00DD34FD" w:rsidRDefault="00D77C68" w:rsidP="00DD34FD">
      <w:pPr>
        <w:ind w:firstLine="544"/>
        <w:jc w:val="both"/>
        <w:rPr>
          <w:color w:val="000000"/>
        </w:rPr>
      </w:pPr>
      <w:r w:rsidRPr="00DD34FD">
        <w:rPr>
          <w:color w:val="000000"/>
        </w:rPr>
        <w:t>3) увольнение по соответствующим основаниям.</w:t>
      </w:r>
    </w:p>
    <w:p w:rsidR="00D77C68" w:rsidRPr="00BF0F09" w:rsidRDefault="00D77C68" w:rsidP="00BF0F09">
      <w:pPr>
        <w:ind w:firstLine="544"/>
        <w:jc w:val="both"/>
        <w:rPr>
          <w:color w:val="000000"/>
        </w:rPr>
      </w:pPr>
      <w:r>
        <w:rPr>
          <w:color w:val="000000"/>
        </w:rPr>
        <w:t xml:space="preserve">9.2. </w:t>
      </w:r>
      <w:r w:rsidRPr="00BF0F09">
        <w:rPr>
          <w:color w:val="000000"/>
        </w:rPr>
        <w:t>Не допускается применение дисциплинарных взысканий, не предусмотренных федерал</w:t>
      </w:r>
      <w:r w:rsidRPr="00BF0F09">
        <w:rPr>
          <w:color w:val="000000"/>
        </w:rPr>
        <w:t>ь</w:t>
      </w:r>
      <w:r w:rsidRPr="00BF0F09">
        <w:rPr>
          <w:color w:val="000000"/>
        </w:rPr>
        <w:t>ными законами, уставами и положениями о дисциплине.</w:t>
      </w:r>
    </w:p>
    <w:p w:rsidR="00D77C68" w:rsidRPr="00BF0F09" w:rsidRDefault="00D77C68" w:rsidP="00BF0F09">
      <w:pPr>
        <w:ind w:firstLine="544"/>
        <w:jc w:val="both"/>
        <w:rPr>
          <w:color w:val="000000"/>
        </w:rPr>
      </w:pPr>
      <w:r>
        <w:rPr>
          <w:color w:val="000000"/>
        </w:rPr>
        <w:t xml:space="preserve">9.3. </w:t>
      </w:r>
      <w:r w:rsidRPr="00BF0F09">
        <w:rPr>
          <w:color w:val="000000"/>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D77C68" w:rsidRPr="00126E77" w:rsidRDefault="00D77C68" w:rsidP="00126E77">
      <w:pPr>
        <w:ind w:firstLine="544"/>
        <w:jc w:val="both"/>
        <w:rPr>
          <w:color w:val="000000"/>
        </w:rPr>
      </w:pPr>
      <w:r>
        <w:rPr>
          <w:color w:val="000000"/>
        </w:rPr>
        <w:lastRenderedPageBreak/>
        <w:t xml:space="preserve">9.4. </w:t>
      </w:r>
      <w:r w:rsidRPr="00126E77">
        <w:rPr>
          <w:color w:val="000000"/>
        </w:rPr>
        <w:t>До применения дисциплинарного взыскания работодатель должен затребовать от рабо</w:t>
      </w:r>
      <w:r w:rsidRPr="00126E77">
        <w:rPr>
          <w:color w:val="000000"/>
        </w:rPr>
        <w:t>т</w:t>
      </w:r>
      <w:r w:rsidRPr="00126E77">
        <w:rPr>
          <w:color w:val="000000"/>
        </w:rPr>
        <w:t>ника письменное объяснение. Если по истечении двух рабочих дней указанное объяснение рабо</w:t>
      </w:r>
      <w:r w:rsidRPr="00126E77">
        <w:rPr>
          <w:color w:val="000000"/>
        </w:rPr>
        <w:t>т</w:t>
      </w:r>
      <w:r w:rsidRPr="00126E77">
        <w:rPr>
          <w:color w:val="000000"/>
        </w:rPr>
        <w:t>ником не предоставлено, то составляется соответствующий акт.</w:t>
      </w:r>
    </w:p>
    <w:p w:rsidR="00D77C68" w:rsidRPr="00126E77" w:rsidRDefault="00D77C68" w:rsidP="00126E77">
      <w:pPr>
        <w:ind w:firstLine="544"/>
        <w:jc w:val="both"/>
        <w:rPr>
          <w:color w:val="000000"/>
        </w:rPr>
      </w:pPr>
      <w:r>
        <w:rPr>
          <w:color w:val="000000"/>
        </w:rPr>
        <w:t xml:space="preserve">9.5. </w:t>
      </w:r>
      <w:r w:rsidRPr="00126E77">
        <w:rPr>
          <w:color w:val="000000"/>
        </w:rPr>
        <w:t>Непредоставление работником объяснения не является препятствием для применения дисциплинарного взыскания.</w:t>
      </w:r>
    </w:p>
    <w:p w:rsidR="00D77C68" w:rsidRPr="00126E77" w:rsidRDefault="00D77C68" w:rsidP="00126E77">
      <w:pPr>
        <w:ind w:firstLine="544"/>
        <w:jc w:val="both"/>
        <w:rPr>
          <w:color w:val="000000"/>
        </w:rPr>
      </w:pPr>
      <w:r>
        <w:rPr>
          <w:color w:val="000000"/>
        </w:rPr>
        <w:t xml:space="preserve">9.6. </w:t>
      </w:r>
      <w:r w:rsidRPr="00126E77">
        <w:rPr>
          <w:color w:val="000000"/>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w:t>
      </w:r>
      <w:r w:rsidRPr="00126E77">
        <w:rPr>
          <w:color w:val="000000"/>
        </w:rPr>
        <w:t>е</w:t>
      </w:r>
      <w:r w:rsidRPr="00126E77">
        <w:rPr>
          <w:color w:val="000000"/>
        </w:rPr>
        <w:t>обходимого на учет мнения представительного органа работников.</w:t>
      </w:r>
    </w:p>
    <w:p w:rsidR="00D77C68" w:rsidRPr="00126E77" w:rsidRDefault="00D77C68" w:rsidP="00126E77">
      <w:pPr>
        <w:ind w:firstLine="544"/>
        <w:jc w:val="both"/>
        <w:rPr>
          <w:color w:val="000000"/>
        </w:rPr>
      </w:pPr>
      <w:r w:rsidRPr="00126E77">
        <w:rPr>
          <w:color w:val="000000"/>
        </w:rPr>
        <w:t>Дисциплинарное взыскание не может быть применено позднее шести месяцев со дня сове</w:t>
      </w:r>
      <w:r w:rsidRPr="00126E77">
        <w:rPr>
          <w:color w:val="000000"/>
        </w:rPr>
        <w:t>р</w:t>
      </w:r>
      <w:r w:rsidRPr="00126E77">
        <w:rPr>
          <w:color w:val="000000"/>
        </w:rPr>
        <w:t>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w:t>
      </w:r>
      <w:r w:rsidRPr="00126E77">
        <w:rPr>
          <w:color w:val="000000"/>
        </w:rPr>
        <w:t>т</w:t>
      </w:r>
      <w:r w:rsidRPr="00126E77">
        <w:rPr>
          <w:color w:val="000000"/>
        </w:rPr>
        <w:t>ся время производства по уголовному делу.</w:t>
      </w:r>
    </w:p>
    <w:p w:rsidR="00D77C68" w:rsidRPr="00126E77" w:rsidRDefault="00D77C68" w:rsidP="00126E77">
      <w:pPr>
        <w:ind w:firstLine="544"/>
        <w:jc w:val="both"/>
        <w:rPr>
          <w:color w:val="000000"/>
        </w:rPr>
      </w:pPr>
      <w:r>
        <w:rPr>
          <w:color w:val="000000"/>
        </w:rPr>
        <w:t xml:space="preserve">9.7. </w:t>
      </w:r>
      <w:r w:rsidRPr="00126E77">
        <w:rPr>
          <w:color w:val="000000"/>
        </w:rPr>
        <w:t>За каждый дисциплинарный проступок может быть применено только одно дисципл</w:t>
      </w:r>
      <w:r w:rsidRPr="00126E77">
        <w:rPr>
          <w:color w:val="000000"/>
        </w:rPr>
        <w:t>и</w:t>
      </w:r>
      <w:r w:rsidRPr="00126E77">
        <w:rPr>
          <w:color w:val="000000"/>
        </w:rPr>
        <w:t>нарное взыскание.</w:t>
      </w:r>
    </w:p>
    <w:p w:rsidR="00D77C68" w:rsidRPr="00126E77" w:rsidRDefault="00D77C68" w:rsidP="00126E77">
      <w:pPr>
        <w:ind w:firstLine="544"/>
        <w:jc w:val="both"/>
        <w:rPr>
          <w:color w:val="000000"/>
        </w:rPr>
      </w:pPr>
      <w:r w:rsidRPr="00126E77">
        <w:rPr>
          <w:color w:val="000000"/>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w:t>
      </w:r>
      <w:r w:rsidRPr="00126E77">
        <w:rPr>
          <w:color w:val="000000"/>
        </w:rPr>
        <w:t>т</w:t>
      </w:r>
      <w:r w:rsidRPr="00126E77">
        <w:rPr>
          <w:color w:val="000000"/>
        </w:rPr>
        <w:t>ствия работника на работе. Если работник отказывается ознакомиться с указанным приказом (ра</w:t>
      </w:r>
      <w:r w:rsidRPr="00126E77">
        <w:rPr>
          <w:color w:val="000000"/>
        </w:rPr>
        <w:t>с</w:t>
      </w:r>
      <w:r w:rsidRPr="00126E77">
        <w:rPr>
          <w:color w:val="000000"/>
        </w:rPr>
        <w:t>поряжением) под роспись, то составляется соответствующий акт.</w:t>
      </w:r>
    </w:p>
    <w:p w:rsidR="00D77C68" w:rsidRPr="00126E77" w:rsidRDefault="00D77C68" w:rsidP="00126E77">
      <w:pPr>
        <w:ind w:firstLine="544"/>
        <w:jc w:val="both"/>
        <w:rPr>
          <w:color w:val="000000"/>
        </w:rPr>
      </w:pPr>
      <w:r>
        <w:rPr>
          <w:color w:val="000000"/>
        </w:rPr>
        <w:t xml:space="preserve">9.8. </w:t>
      </w:r>
      <w:r w:rsidRPr="00126E77">
        <w:rPr>
          <w:color w:val="000000"/>
        </w:rPr>
        <w:t>Дисциплинарное взыскание может быть обжаловано работником в государственную и</w:t>
      </w:r>
      <w:r w:rsidRPr="00126E77">
        <w:rPr>
          <w:color w:val="000000"/>
        </w:rPr>
        <w:t>н</w:t>
      </w:r>
      <w:r w:rsidRPr="00126E77">
        <w:rPr>
          <w:color w:val="000000"/>
        </w:rPr>
        <w:t>спекцию труда и (или) органы по рассмотрению индивидуальных трудовых споров.</w:t>
      </w:r>
    </w:p>
    <w:p w:rsidR="00D77C68" w:rsidRPr="003C37C3" w:rsidRDefault="00D77C68" w:rsidP="003C37C3">
      <w:pPr>
        <w:ind w:firstLine="544"/>
        <w:jc w:val="both"/>
        <w:rPr>
          <w:color w:val="000000"/>
        </w:rPr>
      </w:pPr>
      <w:r w:rsidRPr="003C37C3">
        <w:rPr>
          <w:color w:val="000000"/>
        </w:rPr>
        <w:t>9.9.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77C68" w:rsidRPr="003C37C3" w:rsidRDefault="00D77C68" w:rsidP="003C37C3">
      <w:pPr>
        <w:ind w:firstLine="544"/>
        <w:jc w:val="both"/>
        <w:rPr>
          <w:color w:val="000000"/>
        </w:rPr>
      </w:pPr>
      <w:r w:rsidRPr="003C37C3">
        <w:rPr>
          <w:color w:val="000000"/>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D77C68" w:rsidRDefault="00D77C68" w:rsidP="008863CB">
      <w:pPr>
        <w:pStyle w:val="ab"/>
        <w:shd w:val="clear" w:color="auto" w:fill="FFFFFF"/>
        <w:spacing w:before="0" w:beforeAutospacing="0" w:after="0" w:afterAutospacing="0"/>
        <w:jc w:val="center"/>
        <w:rPr>
          <w:rStyle w:val="ac"/>
          <w:color w:val="000000"/>
          <w:bdr w:val="none" w:sz="0" w:space="0" w:color="auto" w:frame="1"/>
        </w:rPr>
      </w:pPr>
    </w:p>
    <w:p w:rsidR="00D77C68" w:rsidRDefault="00D77C68" w:rsidP="008863CB">
      <w:pPr>
        <w:pStyle w:val="ab"/>
        <w:shd w:val="clear" w:color="auto" w:fill="FFFFFF"/>
        <w:spacing w:before="0" w:beforeAutospacing="0" w:after="0" w:afterAutospacing="0"/>
        <w:jc w:val="center"/>
        <w:rPr>
          <w:rStyle w:val="ac"/>
          <w:color w:val="000000"/>
          <w:bdr w:val="none" w:sz="0" w:space="0" w:color="auto" w:frame="1"/>
        </w:rPr>
      </w:pPr>
      <w:r w:rsidRPr="00D3495F">
        <w:rPr>
          <w:rStyle w:val="ac"/>
          <w:color w:val="000000"/>
          <w:bdr w:val="none" w:sz="0" w:space="0" w:color="auto" w:frame="1"/>
        </w:rPr>
        <w:t>1</w:t>
      </w:r>
      <w:r>
        <w:rPr>
          <w:rStyle w:val="ac"/>
          <w:color w:val="000000"/>
          <w:bdr w:val="none" w:sz="0" w:space="0" w:color="auto" w:frame="1"/>
        </w:rPr>
        <w:t>0</w:t>
      </w:r>
      <w:r w:rsidRPr="00D3495F">
        <w:rPr>
          <w:rStyle w:val="ac"/>
          <w:color w:val="000000"/>
          <w:bdr w:val="none" w:sz="0" w:space="0" w:color="auto" w:frame="1"/>
        </w:rPr>
        <w:t xml:space="preserve">. </w:t>
      </w:r>
      <w:r>
        <w:rPr>
          <w:rStyle w:val="ac"/>
          <w:color w:val="000000"/>
          <w:bdr w:val="none" w:sz="0" w:space="0" w:color="auto" w:frame="1"/>
        </w:rPr>
        <w:t xml:space="preserve">МАТЕРИАЛЬНАЯ </w:t>
      </w:r>
      <w:r w:rsidRPr="00D3495F">
        <w:rPr>
          <w:rStyle w:val="ac"/>
          <w:color w:val="000000"/>
          <w:bdr w:val="none" w:sz="0" w:space="0" w:color="auto" w:frame="1"/>
        </w:rPr>
        <w:t>ОТВЕТСТВЕННОСТЬ СТОРОН</w:t>
      </w:r>
    </w:p>
    <w:p w:rsidR="00D77C68" w:rsidRPr="00D3495F" w:rsidRDefault="00D77C68" w:rsidP="008863CB">
      <w:pPr>
        <w:pStyle w:val="ab"/>
        <w:shd w:val="clear" w:color="auto" w:fill="FFFFFF"/>
        <w:spacing w:before="0" w:beforeAutospacing="0" w:after="0" w:afterAutospacing="0"/>
        <w:jc w:val="center"/>
        <w:rPr>
          <w:color w:val="000000"/>
        </w:rPr>
      </w:pPr>
    </w:p>
    <w:p w:rsidR="00D77C68" w:rsidRPr="00215F72" w:rsidRDefault="00D77C68" w:rsidP="00215F72">
      <w:pPr>
        <w:ind w:firstLine="544"/>
        <w:jc w:val="both"/>
        <w:rPr>
          <w:color w:val="000000"/>
        </w:rPr>
      </w:pPr>
      <w:r w:rsidRPr="00D3495F">
        <w:rPr>
          <w:color w:val="000000"/>
        </w:rPr>
        <w:t>1</w:t>
      </w:r>
      <w:r>
        <w:rPr>
          <w:color w:val="000000"/>
        </w:rPr>
        <w:t>0</w:t>
      </w:r>
      <w:r w:rsidRPr="00D3495F">
        <w:rPr>
          <w:color w:val="000000"/>
        </w:rPr>
        <w:t>.</w:t>
      </w:r>
      <w:r>
        <w:rPr>
          <w:color w:val="000000"/>
        </w:rPr>
        <w:t xml:space="preserve">1. </w:t>
      </w:r>
      <w:r w:rsidRPr="00215F72">
        <w:rPr>
          <w:color w:val="000000"/>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w:t>
      </w:r>
      <w:r w:rsidRPr="00215F72">
        <w:rPr>
          <w:color w:val="000000"/>
        </w:rPr>
        <w:t>а</w:t>
      </w:r>
      <w:r w:rsidRPr="00215F72">
        <w:rPr>
          <w:color w:val="000000"/>
        </w:rPr>
        <w:t>конами.</w:t>
      </w:r>
    </w:p>
    <w:p w:rsidR="00D77C68" w:rsidRPr="00215F72" w:rsidRDefault="00D77C68" w:rsidP="00215F72">
      <w:pPr>
        <w:ind w:firstLine="544"/>
        <w:jc w:val="both"/>
        <w:rPr>
          <w:color w:val="000000"/>
        </w:rPr>
      </w:pPr>
      <w:r w:rsidRPr="00215F72">
        <w:rPr>
          <w:color w:val="000000"/>
        </w:rP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w:t>
      </w:r>
      <w:r>
        <w:rPr>
          <w:color w:val="000000"/>
        </w:rPr>
        <w:t>Трудовым кодексом РФ</w:t>
      </w:r>
      <w:r w:rsidRPr="00215F72">
        <w:rPr>
          <w:color w:val="000000"/>
        </w:rPr>
        <w:t xml:space="preserve"> или иными федеральными законами.</w:t>
      </w:r>
    </w:p>
    <w:p w:rsidR="00D77C68" w:rsidRPr="00EA3454" w:rsidRDefault="00D77C68" w:rsidP="00EA3454">
      <w:pPr>
        <w:ind w:firstLine="544"/>
        <w:jc w:val="both"/>
        <w:rPr>
          <w:color w:val="000000"/>
        </w:rPr>
      </w:pPr>
      <w:r>
        <w:rPr>
          <w:color w:val="000000"/>
        </w:rPr>
        <w:t xml:space="preserve">10.2. </w:t>
      </w:r>
      <w:r w:rsidRPr="00EA3454">
        <w:rPr>
          <w:color w:val="000000"/>
        </w:rPr>
        <w:t>Материальная ответственность стороны трудового договора наступает за ущерб, пр</w:t>
      </w:r>
      <w:r w:rsidRPr="00EA3454">
        <w:rPr>
          <w:color w:val="000000"/>
        </w:rPr>
        <w:t>и</w:t>
      </w:r>
      <w:r w:rsidRPr="00EA3454">
        <w:rPr>
          <w:color w:val="000000"/>
        </w:rPr>
        <w:t>чиненный ею другой стороне этого договора в результате ее виновного противоправного повед</w:t>
      </w:r>
      <w:r w:rsidRPr="00EA3454">
        <w:rPr>
          <w:color w:val="000000"/>
        </w:rPr>
        <w:t>е</w:t>
      </w:r>
      <w:r w:rsidRPr="00EA3454">
        <w:rPr>
          <w:color w:val="000000"/>
        </w:rPr>
        <w:t xml:space="preserve">ния (действий или бездействия), если иное не предусмотрено </w:t>
      </w:r>
      <w:r>
        <w:rPr>
          <w:color w:val="000000"/>
        </w:rPr>
        <w:t>Трудовым кодексом РФ</w:t>
      </w:r>
      <w:r w:rsidRPr="00EA3454">
        <w:rPr>
          <w:color w:val="000000"/>
        </w:rPr>
        <w:t xml:space="preserve"> или иными федеральными законами.</w:t>
      </w:r>
    </w:p>
    <w:p w:rsidR="00D77C68" w:rsidRPr="00EA3454" w:rsidRDefault="00D77C68" w:rsidP="00EA3454">
      <w:pPr>
        <w:ind w:firstLine="544"/>
        <w:jc w:val="both"/>
        <w:rPr>
          <w:color w:val="000000"/>
        </w:rPr>
      </w:pPr>
      <w:r w:rsidRPr="00EA3454">
        <w:rPr>
          <w:color w:val="000000"/>
        </w:rPr>
        <w:t>Каждая из сторон трудового договора обязана доказать размер причиненного ей ущерба.</w:t>
      </w:r>
    </w:p>
    <w:p w:rsidR="00D77C68" w:rsidRPr="0024682D" w:rsidRDefault="00D77C68" w:rsidP="0024682D">
      <w:pPr>
        <w:ind w:firstLine="544"/>
        <w:jc w:val="both"/>
        <w:rPr>
          <w:color w:val="000000"/>
        </w:rPr>
      </w:pPr>
      <w:r>
        <w:rPr>
          <w:color w:val="000000"/>
        </w:rPr>
        <w:t xml:space="preserve">10.3. </w:t>
      </w:r>
      <w:r w:rsidRPr="0024682D">
        <w:rPr>
          <w:color w:val="000000"/>
        </w:rPr>
        <w:t>Работодатель обязан возместить работнику не полученный им заработок во всех случ</w:t>
      </w:r>
      <w:r w:rsidRPr="0024682D">
        <w:rPr>
          <w:color w:val="000000"/>
        </w:rPr>
        <w:t>а</w:t>
      </w:r>
      <w:r w:rsidRPr="0024682D">
        <w:rPr>
          <w:color w:val="000000"/>
        </w:rPr>
        <w:t>ях незаконного лишения его возможности трудиться. Такая обязанность, в частности, наступает, если заработок не получен в результате:</w:t>
      </w:r>
    </w:p>
    <w:p w:rsidR="00D77C68" w:rsidRPr="0024682D" w:rsidRDefault="00D77C68" w:rsidP="0024682D">
      <w:pPr>
        <w:ind w:firstLine="544"/>
        <w:jc w:val="both"/>
        <w:rPr>
          <w:color w:val="000000"/>
        </w:rPr>
      </w:pPr>
      <w:r w:rsidRPr="0024682D">
        <w:rPr>
          <w:color w:val="000000"/>
        </w:rPr>
        <w:t>незаконного отстранения работника от работы, его увольнения или перевода на другую раб</w:t>
      </w:r>
      <w:r w:rsidRPr="0024682D">
        <w:rPr>
          <w:color w:val="000000"/>
        </w:rPr>
        <w:t>о</w:t>
      </w:r>
      <w:r w:rsidRPr="0024682D">
        <w:rPr>
          <w:color w:val="000000"/>
        </w:rPr>
        <w:t>ту;</w:t>
      </w:r>
    </w:p>
    <w:p w:rsidR="00D77C68" w:rsidRPr="0024682D" w:rsidRDefault="00D77C68" w:rsidP="0024682D">
      <w:pPr>
        <w:ind w:firstLine="544"/>
        <w:jc w:val="both"/>
        <w:rPr>
          <w:color w:val="000000"/>
        </w:rPr>
      </w:pPr>
      <w:r w:rsidRPr="0024682D">
        <w:rPr>
          <w:color w:val="000000"/>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w:t>
      </w:r>
      <w:r w:rsidRPr="0024682D">
        <w:rPr>
          <w:color w:val="000000"/>
        </w:rPr>
        <w:t>е</w:t>
      </w:r>
      <w:r w:rsidRPr="0024682D">
        <w:rPr>
          <w:color w:val="000000"/>
        </w:rPr>
        <w:t>нии работника на прежней работе;</w:t>
      </w:r>
    </w:p>
    <w:p w:rsidR="00D77C68" w:rsidRPr="0024682D" w:rsidRDefault="00D77C68" w:rsidP="0024682D">
      <w:pPr>
        <w:ind w:firstLine="544"/>
        <w:jc w:val="both"/>
        <w:rPr>
          <w:color w:val="000000"/>
        </w:rPr>
      </w:pPr>
      <w:r w:rsidRPr="0024682D">
        <w:rPr>
          <w:color w:val="000000"/>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w:t>
      </w:r>
      <w:r w:rsidRPr="0024682D">
        <w:rPr>
          <w:color w:val="000000"/>
        </w:rPr>
        <w:t>а</w:t>
      </w:r>
      <w:r w:rsidRPr="0024682D">
        <w:rPr>
          <w:color w:val="000000"/>
        </w:rPr>
        <w:t>ботника</w:t>
      </w:r>
      <w:r>
        <w:rPr>
          <w:color w:val="000000"/>
        </w:rPr>
        <w:t>.</w:t>
      </w:r>
    </w:p>
    <w:p w:rsidR="00D77C68" w:rsidRPr="00264A9A" w:rsidRDefault="00D77C68" w:rsidP="00264A9A">
      <w:pPr>
        <w:ind w:firstLine="544"/>
        <w:jc w:val="both"/>
        <w:rPr>
          <w:color w:val="000000"/>
        </w:rPr>
      </w:pPr>
      <w:r>
        <w:rPr>
          <w:color w:val="000000"/>
        </w:rPr>
        <w:t xml:space="preserve">10.4. </w:t>
      </w:r>
      <w:r w:rsidRPr="00264A9A">
        <w:rPr>
          <w:color w:val="000000"/>
        </w:rPr>
        <w:t>Работодатель, причинивший ущерб имуществу работника, возмещает этот ущерб в по</w:t>
      </w:r>
      <w:r w:rsidRPr="00264A9A">
        <w:rPr>
          <w:color w:val="000000"/>
        </w:rPr>
        <w:t>л</w:t>
      </w:r>
      <w:r w:rsidRPr="00264A9A">
        <w:rPr>
          <w:color w:val="000000"/>
        </w:rPr>
        <w:t>ном объеме. Размер ущерба исчисляется по рыночным ценам, действующим в данной местности на день возмещения ущерба.</w:t>
      </w:r>
    </w:p>
    <w:p w:rsidR="00D77C68" w:rsidRPr="00264A9A" w:rsidRDefault="00D77C68" w:rsidP="00264A9A">
      <w:pPr>
        <w:ind w:firstLine="544"/>
        <w:jc w:val="both"/>
        <w:rPr>
          <w:color w:val="000000"/>
        </w:rPr>
      </w:pPr>
      <w:r w:rsidRPr="00264A9A">
        <w:rPr>
          <w:color w:val="000000"/>
        </w:rPr>
        <w:t>При согласии работника ущерб может быть возмещен в натуре.</w:t>
      </w:r>
    </w:p>
    <w:p w:rsidR="00D77C68" w:rsidRDefault="00D77C68" w:rsidP="00264A9A">
      <w:pPr>
        <w:ind w:firstLine="544"/>
        <w:jc w:val="both"/>
        <w:rPr>
          <w:color w:val="000000"/>
        </w:rPr>
      </w:pPr>
      <w:r w:rsidRPr="00264A9A">
        <w:rPr>
          <w:color w:val="000000"/>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w:t>
      </w:r>
      <w:r w:rsidRPr="00264A9A">
        <w:rPr>
          <w:color w:val="000000"/>
        </w:rPr>
        <w:lastRenderedPageBreak/>
        <w:t>срок со дня его поступления. При несогласии работника с решением работодателя или неполуч</w:t>
      </w:r>
      <w:r w:rsidRPr="00264A9A">
        <w:rPr>
          <w:color w:val="000000"/>
        </w:rPr>
        <w:t>е</w:t>
      </w:r>
      <w:r w:rsidRPr="00264A9A">
        <w:rPr>
          <w:color w:val="000000"/>
        </w:rPr>
        <w:t>нии ответа в установленный срок работник имеет право обратиться в суд.</w:t>
      </w:r>
    </w:p>
    <w:p w:rsidR="00D77C68" w:rsidRPr="0070422A" w:rsidRDefault="00D77C68" w:rsidP="0070422A">
      <w:pPr>
        <w:ind w:firstLine="544"/>
        <w:jc w:val="both"/>
        <w:rPr>
          <w:color w:val="000000"/>
        </w:rPr>
      </w:pPr>
      <w:r>
        <w:rPr>
          <w:color w:val="000000"/>
        </w:rPr>
        <w:t xml:space="preserve">10.5. </w:t>
      </w:r>
      <w:r w:rsidRPr="0070422A">
        <w:rPr>
          <w:color w:val="000000"/>
        </w:rPr>
        <w:t>При нарушении работодателем установленного срока соответственно выплаты зарабо</w:t>
      </w:r>
      <w:r w:rsidRPr="0070422A">
        <w:rPr>
          <w:color w:val="000000"/>
        </w:rPr>
        <w:t>т</w:t>
      </w:r>
      <w:r w:rsidRPr="0070422A">
        <w:rPr>
          <w:color w:val="000000"/>
        </w:rPr>
        <w:t>ной платы, оплаты отпуска, выплат при увольнении и (или) других выплат, причитающихся р</w:t>
      </w:r>
      <w:r w:rsidRPr="0070422A">
        <w:rPr>
          <w:color w:val="000000"/>
        </w:rPr>
        <w:t>а</w:t>
      </w:r>
      <w:r w:rsidRPr="0070422A">
        <w:rPr>
          <w:color w:val="000000"/>
        </w:rPr>
        <w:t>ботнику, работодатель обязан выплатить их с уплатой процентов (денежной компенсации) в ра</w:t>
      </w:r>
      <w:r w:rsidRPr="0070422A">
        <w:rPr>
          <w:color w:val="000000"/>
        </w:rPr>
        <w:t>з</w:t>
      </w:r>
      <w:r w:rsidRPr="0070422A">
        <w:rPr>
          <w:color w:val="000000"/>
        </w:rPr>
        <w:t>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w:t>
      </w:r>
      <w:r w:rsidRPr="0070422A">
        <w:rPr>
          <w:color w:val="000000"/>
        </w:rPr>
        <w:t>ь</w:t>
      </w:r>
      <w:r w:rsidRPr="0070422A">
        <w:rPr>
          <w:color w:val="000000"/>
        </w:rPr>
        <w:t>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w:t>
      </w:r>
      <w:r w:rsidRPr="0070422A">
        <w:rPr>
          <w:color w:val="000000"/>
        </w:rPr>
        <w:t>а</w:t>
      </w:r>
      <w:r w:rsidRPr="0070422A">
        <w:rPr>
          <w:color w:val="000000"/>
        </w:rPr>
        <w:t>занной денежной компенсации возникает независимо от наличия вины работодателя.</w:t>
      </w:r>
    </w:p>
    <w:p w:rsidR="00D77C68" w:rsidRPr="00A90B7A" w:rsidRDefault="00D77C68" w:rsidP="00A90B7A">
      <w:pPr>
        <w:ind w:firstLine="544"/>
        <w:jc w:val="both"/>
        <w:rPr>
          <w:color w:val="000000"/>
        </w:rPr>
      </w:pPr>
      <w:r w:rsidRPr="00A90B7A">
        <w:rPr>
          <w:color w:val="000000"/>
        </w:rPr>
        <w:t>10.6.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D77C68" w:rsidRPr="00A90B7A" w:rsidRDefault="00D77C68" w:rsidP="00A90B7A">
      <w:pPr>
        <w:ind w:firstLine="544"/>
        <w:jc w:val="both"/>
        <w:rPr>
          <w:color w:val="000000"/>
        </w:rPr>
      </w:pPr>
      <w:r w:rsidRPr="00A90B7A">
        <w:rPr>
          <w:color w:val="000000"/>
        </w:rPr>
        <w:t>Под прямым действительным ущербом понимается реальное уменьшение наличного имущ</w:t>
      </w:r>
      <w:r w:rsidRPr="00A90B7A">
        <w:rPr>
          <w:color w:val="000000"/>
        </w:rPr>
        <w:t>е</w:t>
      </w:r>
      <w:r w:rsidRPr="00A90B7A">
        <w:rPr>
          <w:color w:val="000000"/>
        </w:rPr>
        <w:t>ства работодателя или ухудшение состояния указанного имущества (в том числе имущества тр</w:t>
      </w:r>
      <w:r w:rsidRPr="00A90B7A">
        <w:rPr>
          <w:color w:val="000000"/>
        </w:rPr>
        <w:t>е</w:t>
      </w:r>
      <w:r w:rsidRPr="00A90B7A">
        <w:rPr>
          <w:color w:val="000000"/>
        </w:rPr>
        <w:t>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D77C68" w:rsidRDefault="00D77C68" w:rsidP="000C569D">
      <w:pPr>
        <w:ind w:firstLine="544"/>
        <w:jc w:val="both"/>
        <w:rPr>
          <w:color w:val="000000"/>
        </w:rPr>
      </w:pPr>
      <w:r>
        <w:rPr>
          <w:color w:val="000000"/>
        </w:rPr>
        <w:t xml:space="preserve">10.7. </w:t>
      </w:r>
      <w:r w:rsidRPr="000C569D">
        <w:rPr>
          <w:color w:val="000000"/>
        </w:rPr>
        <w:t>Материальная ответственность работника исключается в случаях возникновения уще</w:t>
      </w:r>
      <w:r w:rsidRPr="000C569D">
        <w:rPr>
          <w:color w:val="000000"/>
        </w:rPr>
        <w:t>р</w:t>
      </w:r>
      <w:r w:rsidRPr="000C569D">
        <w:rPr>
          <w:color w:val="000000"/>
        </w:rPr>
        <w:t>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77C68" w:rsidRDefault="00D77C68" w:rsidP="00A80E85">
      <w:pPr>
        <w:ind w:firstLine="544"/>
        <w:jc w:val="both"/>
        <w:rPr>
          <w:color w:val="000000"/>
        </w:rPr>
      </w:pPr>
      <w:r>
        <w:rPr>
          <w:color w:val="000000"/>
        </w:rPr>
        <w:t xml:space="preserve">10.8. </w:t>
      </w:r>
      <w:r w:rsidRPr="00A80E85">
        <w:rPr>
          <w:color w:val="000000"/>
        </w:rPr>
        <w:t>Работодатель имеет право с учетом конкретных обстоятельств, при которых был пр</w:t>
      </w:r>
      <w:r w:rsidRPr="00A80E85">
        <w:rPr>
          <w:color w:val="000000"/>
        </w:rPr>
        <w:t>и</w:t>
      </w:r>
      <w:r w:rsidRPr="00A80E85">
        <w:rPr>
          <w:color w:val="000000"/>
        </w:rPr>
        <w:t>чинен ущерб, полностью или частично отказаться от его взыскания с виновного работника. Со</w:t>
      </w:r>
      <w:r w:rsidRPr="00A80E85">
        <w:rPr>
          <w:color w:val="000000"/>
        </w:rPr>
        <w:t>б</w:t>
      </w:r>
      <w:r w:rsidRPr="00A80E85">
        <w:rPr>
          <w:color w:val="000000"/>
        </w:rPr>
        <w:t>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w:t>
      </w:r>
      <w:r w:rsidRPr="00A80E85">
        <w:rPr>
          <w:color w:val="000000"/>
        </w:rPr>
        <w:t>а</w:t>
      </w:r>
      <w:r w:rsidRPr="00A80E85">
        <w:rPr>
          <w:color w:val="000000"/>
        </w:rPr>
        <w:t>ции, нормативными правовыми актами органов местного самоуправления, учредительными док</w:t>
      </w:r>
      <w:r w:rsidRPr="00A80E85">
        <w:rPr>
          <w:color w:val="000000"/>
        </w:rPr>
        <w:t>у</w:t>
      </w:r>
      <w:r w:rsidRPr="00A80E85">
        <w:rPr>
          <w:color w:val="000000"/>
        </w:rPr>
        <w:t>ментами организации.</w:t>
      </w:r>
    </w:p>
    <w:p w:rsidR="00D77C68" w:rsidRPr="00163ECC" w:rsidRDefault="00D77C68" w:rsidP="00163ECC">
      <w:pPr>
        <w:ind w:firstLine="544"/>
        <w:jc w:val="both"/>
        <w:rPr>
          <w:color w:val="000000"/>
        </w:rPr>
      </w:pPr>
      <w:r>
        <w:rPr>
          <w:color w:val="000000"/>
        </w:rPr>
        <w:t xml:space="preserve">10.9. </w:t>
      </w:r>
      <w:r w:rsidRPr="00163ECC">
        <w:rPr>
          <w:color w:val="000000"/>
        </w:rPr>
        <w:t>За причиненный ущерб работник несет материальную ответственность в пределах сво</w:t>
      </w:r>
      <w:r w:rsidRPr="00163ECC">
        <w:rPr>
          <w:color w:val="000000"/>
        </w:rPr>
        <w:t>е</w:t>
      </w:r>
      <w:r w:rsidRPr="00163ECC">
        <w:rPr>
          <w:color w:val="000000"/>
        </w:rPr>
        <w:t>го среднего месячного заработка, если иное не предусмотрено настоящим Кодексом или иными федеральными законами.</w:t>
      </w:r>
    </w:p>
    <w:p w:rsidR="00D77C68" w:rsidRPr="00E27DB8" w:rsidRDefault="00D77C68" w:rsidP="00E27DB8">
      <w:pPr>
        <w:ind w:firstLine="544"/>
        <w:jc w:val="both"/>
        <w:rPr>
          <w:color w:val="000000"/>
        </w:rPr>
      </w:pPr>
      <w:r>
        <w:rPr>
          <w:color w:val="000000"/>
        </w:rPr>
        <w:t xml:space="preserve">10.10. </w:t>
      </w:r>
      <w:r w:rsidRPr="00E27DB8">
        <w:rPr>
          <w:color w:val="000000"/>
        </w:rPr>
        <w:t>За причиненный ущерб работник несет материальную ответственность в пределах св</w:t>
      </w:r>
      <w:r w:rsidRPr="00E27DB8">
        <w:rPr>
          <w:color w:val="000000"/>
        </w:rPr>
        <w:t>о</w:t>
      </w:r>
      <w:r w:rsidRPr="00E27DB8">
        <w:rPr>
          <w:color w:val="000000"/>
        </w:rPr>
        <w:t xml:space="preserve">его среднего месячного заработка, если иное не предусмотрено </w:t>
      </w:r>
      <w:r>
        <w:rPr>
          <w:color w:val="000000"/>
        </w:rPr>
        <w:t>Трудовым кодексом РФ</w:t>
      </w:r>
      <w:r w:rsidRPr="00E27DB8">
        <w:rPr>
          <w:color w:val="000000"/>
        </w:rPr>
        <w:t xml:space="preserve"> или ин</w:t>
      </w:r>
      <w:r w:rsidRPr="00E27DB8">
        <w:rPr>
          <w:color w:val="000000"/>
        </w:rPr>
        <w:t>ы</w:t>
      </w:r>
      <w:r w:rsidRPr="00E27DB8">
        <w:rPr>
          <w:color w:val="000000"/>
        </w:rPr>
        <w:t>ми федеральными законами.</w:t>
      </w:r>
    </w:p>
    <w:p w:rsidR="00D77C68" w:rsidRPr="0016469E" w:rsidRDefault="00D77C68" w:rsidP="0016469E">
      <w:pPr>
        <w:ind w:firstLine="544"/>
        <w:jc w:val="both"/>
        <w:rPr>
          <w:color w:val="000000"/>
        </w:rPr>
      </w:pPr>
      <w:r>
        <w:rPr>
          <w:color w:val="000000"/>
        </w:rPr>
        <w:t xml:space="preserve">10.11. </w:t>
      </w:r>
      <w:r w:rsidRPr="0016469E">
        <w:rPr>
          <w:color w:val="000000"/>
        </w:rPr>
        <w:t>Материальная ответственность в полном размере причиненного ущерба возлагается на работника в следующих случаях:</w:t>
      </w:r>
    </w:p>
    <w:p w:rsidR="00D77C68" w:rsidRPr="0016469E" w:rsidRDefault="00D77C68" w:rsidP="0016469E">
      <w:pPr>
        <w:ind w:firstLine="544"/>
        <w:jc w:val="both"/>
        <w:rPr>
          <w:color w:val="000000"/>
        </w:rPr>
      </w:pPr>
      <w:r w:rsidRPr="0016469E">
        <w:rPr>
          <w:color w:val="000000"/>
        </w:rPr>
        <w:t xml:space="preserve">1) когда в соответствии с </w:t>
      </w:r>
      <w:r>
        <w:rPr>
          <w:color w:val="000000"/>
        </w:rPr>
        <w:t>Трудовым кодексом РФ</w:t>
      </w:r>
      <w:r w:rsidRPr="0016469E">
        <w:rPr>
          <w:color w:val="000000"/>
        </w:rPr>
        <w:t xml:space="preserve"> или иными федеральными законами на р</w:t>
      </w:r>
      <w:r w:rsidRPr="0016469E">
        <w:rPr>
          <w:color w:val="000000"/>
        </w:rPr>
        <w:t>а</w:t>
      </w:r>
      <w:r w:rsidRPr="0016469E">
        <w:rPr>
          <w:color w:val="000000"/>
        </w:rPr>
        <w:t>ботника возложена материальная ответственность в полном размере за ущерб, причиненный раб</w:t>
      </w:r>
      <w:r w:rsidRPr="0016469E">
        <w:rPr>
          <w:color w:val="000000"/>
        </w:rPr>
        <w:t>о</w:t>
      </w:r>
      <w:r w:rsidRPr="0016469E">
        <w:rPr>
          <w:color w:val="000000"/>
        </w:rPr>
        <w:t>тодателю при исполнении работником трудовых обязанностей;</w:t>
      </w:r>
    </w:p>
    <w:p w:rsidR="00D77C68" w:rsidRPr="0016469E" w:rsidRDefault="00D77C68" w:rsidP="0016469E">
      <w:pPr>
        <w:ind w:firstLine="544"/>
        <w:jc w:val="both"/>
        <w:rPr>
          <w:color w:val="000000"/>
        </w:rPr>
      </w:pPr>
      <w:r w:rsidRPr="0016469E">
        <w:rPr>
          <w:color w:val="000000"/>
        </w:rPr>
        <w:t>2) недостачи ценностей, вверенных ему на основании специального письменного договора или полученных им по разовому документу;</w:t>
      </w:r>
    </w:p>
    <w:p w:rsidR="00D77C68" w:rsidRPr="0016469E" w:rsidRDefault="00D77C68" w:rsidP="0016469E">
      <w:pPr>
        <w:ind w:firstLine="544"/>
        <w:jc w:val="both"/>
        <w:rPr>
          <w:color w:val="000000"/>
        </w:rPr>
      </w:pPr>
      <w:r w:rsidRPr="0016469E">
        <w:rPr>
          <w:color w:val="000000"/>
        </w:rPr>
        <w:t>3) умышленного причинения ущерба;</w:t>
      </w:r>
    </w:p>
    <w:p w:rsidR="00D77C68" w:rsidRPr="0016469E" w:rsidRDefault="00D77C68" w:rsidP="0016469E">
      <w:pPr>
        <w:ind w:firstLine="544"/>
        <w:jc w:val="both"/>
        <w:rPr>
          <w:color w:val="000000"/>
        </w:rPr>
      </w:pPr>
      <w:r w:rsidRPr="0016469E">
        <w:rPr>
          <w:color w:val="000000"/>
        </w:rPr>
        <w:t>4) причинения ущерба в состоянии алкогольного, наркотического или иного токсического опьянения;</w:t>
      </w:r>
    </w:p>
    <w:p w:rsidR="00D77C68" w:rsidRPr="0016469E" w:rsidRDefault="00D77C68" w:rsidP="0016469E">
      <w:pPr>
        <w:ind w:firstLine="544"/>
        <w:jc w:val="both"/>
        <w:rPr>
          <w:color w:val="000000"/>
        </w:rPr>
      </w:pPr>
      <w:r w:rsidRPr="0016469E">
        <w:rPr>
          <w:color w:val="000000"/>
        </w:rPr>
        <w:t>5) причинения ущерба в результате преступных действий работника, установленных приг</w:t>
      </w:r>
      <w:r w:rsidRPr="0016469E">
        <w:rPr>
          <w:color w:val="000000"/>
        </w:rPr>
        <w:t>о</w:t>
      </w:r>
      <w:r w:rsidRPr="0016469E">
        <w:rPr>
          <w:color w:val="000000"/>
        </w:rPr>
        <w:t>вором суда;</w:t>
      </w:r>
    </w:p>
    <w:p w:rsidR="00D77C68" w:rsidRPr="0016469E" w:rsidRDefault="00D77C68" w:rsidP="0016469E">
      <w:pPr>
        <w:ind w:firstLine="544"/>
        <w:jc w:val="both"/>
        <w:rPr>
          <w:color w:val="000000"/>
        </w:rPr>
      </w:pPr>
      <w:r w:rsidRPr="0016469E">
        <w:rPr>
          <w:color w:val="000000"/>
        </w:rPr>
        <w:t>6) причинения ущерба в результате административного проступка, если таковой установлен соответствующим государственным органом;</w:t>
      </w:r>
    </w:p>
    <w:p w:rsidR="00D77C68" w:rsidRPr="0016469E" w:rsidRDefault="00D77C68" w:rsidP="0016469E">
      <w:pPr>
        <w:ind w:firstLine="544"/>
        <w:jc w:val="both"/>
        <w:rPr>
          <w:color w:val="000000"/>
        </w:rPr>
      </w:pPr>
      <w:r w:rsidRPr="0016469E">
        <w:rPr>
          <w:color w:val="000000"/>
        </w:rPr>
        <w:t>7) разглашения сведений, составляющих охраняемую законом тайну (государственную, сл</w:t>
      </w:r>
      <w:r w:rsidRPr="0016469E">
        <w:rPr>
          <w:color w:val="000000"/>
        </w:rPr>
        <w:t>у</w:t>
      </w:r>
      <w:r w:rsidRPr="0016469E">
        <w:rPr>
          <w:color w:val="000000"/>
        </w:rPr>
        <w:t>жебную, коммерческую или иную), в случаях, предусмотренных федеральными законами;</w:t>
      </w:r>
    </w:p>
    <w:p w:rsidR="00D77C68" w:rsidRPr="0016469E" w:rsidRDefault="00D77C68" w:rsidP="0016469E">
      <w:pPr>
        <w:ind w:firstLine="544"/>
        <w:jc w:val="both"/>
        <w:rPr>
          <w:color w:val="000000"/>
        </w:rPr>
      </w:pPr>
      <w:r w:rsidRPr="0016469E">
        <w:rPr>
          <w:color w:val="000000"/>
        </w:rPr>
        <w:t>8) причинения ущерба не при исполнении работником трудовых обязанностей.</w:t>
      </w:r>
    </w:p>
    <w:p w:rsidR="00D77C68" w:rsidRDefault="00D77C68" w:rsidP="0016469E">
      <w:pPr>
        <w:ind w:firstLine="544"/>
        <w:jc w:val="both"/>
        <w:rPr>
          <w:color w:val="000000"/>
        </w:rPr>
      </w:pPr>
      <w:r w:rsidRPr="0016469E">
        <w:rPr>
          <w:color w:val="000000"/>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D77C68" w:rsidRPr="00016549" w:rsidRDefault="00D77C68" w:rsidP="00016549">
      <w:pPr>
        <w:ind w:firstLine="544"/>
        <w:jc w:val="both"/>
        <w:rPr>
          <w:color w:val="000000"/>
        </w:rPr>
      </w:pPr>
      <w:r>
        <w:rPr>
          <w:color w:val="000000"/>
        </w:rPr>
        <w:lastRenderedPageBreak/>
        <w:t xml:space="preserve">10.12. </w:t>
      </w:r>
      <w:r w:rsidRPr="00016549">
        <w:rPr>
          <w:color w:val="000000"/>
        </w:rPr>
        <w:t>Письменные договоры о полной индивидуальной или коллективной (бригадной) мат</w:t>
      </w:r>
      <w:r w:rsidRPr="00016549">
        <w:rPr>
          <w:color w:val="000000"/>
        </w:rPr>
        <w:t>е</w:t>
      </w:r>
      <w:r w:rsidRPr="00016549">
        <w:rPr>
          <w:color w:val="000000"/>
        </w:rPr>
        <w:t>риальной ответственности,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w:t>
      </w:r>
      <w:r w:rsidRPr="00016549">
        <w:rPr>
          <w:color w:val="000000"/>
        </w:rPr>
        <w:t>о</w:t>
      </w:r>
      <w:r w:rsidRPr="00016549">
        <w:rPr>
          <w:color w:val="000000"/>
        </w:rPr>
        <w:t>стигшими возраста восемнадцати лет и непосредственно обслуживающими или использующими денежные, товарные ценности или иное имущество.</w:t>
      </w:r>
    </w:p>
    <w:p w:rsidR="00D77C68" w:rsidRPr="00016549" w:rsidRDefault="00D77C68" w:rsidP="00016549">
      <w:pPr>
        <w:ind w:firstLine="544"/>
        <w:jc w:val="both"/>
        <w:rPr>
          <w:color w:val="000000"/>
        </w:rPr>
      </w:pPr>
      <w:r w:rsidRPr="00016549">
        <w:rPr>
          <w:color w:val="000000"/>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w:t>
      </w:r>
      <w:r w:rsidRPr="00016549">
        <w:rPr>
          <w:color w:val="000000"/>
        </w:rPr>
        <w:t>ь</w:t>
      </w:r>
      <w:r w:rsidRPr="00016549">
        <w:rPr>
          <w:color w:val="000000"/>
        </w:rPr>
        <w:t>ством Российской Федерации</w:t>
      </w:r>
      <w:r>
        <w:rPr>
          <w:rStyle w:val="af6"/>
          <w:color w:val="000000"/>
        </w:rPr>
        <w:footnoteReference w:id="2"/>
      </w:r>
      <w:r w:rsidRPr="00016549">
        <w:rPr>
          <w:color w:val="000000"/>
        </w:rPr>
        <w:t>.</w:t>
      </w:r>
    </w:p>
    <w:p w:rsidR="00D77C68" w:rsidRPr="00B05337" w:rsidRDefault="00D77C68" w:rsidP="00B05337">
      <w:pPr>
        <w:ind w:firstLine="544"/>
        <w:jc w:val="both"/>
        <w:rPr>
          <w:color w:val="000000"/>
        </w:rPr>
      </w:pPr>
      <w:r>
        <w:rPr>
          <w:color w:val="000000"/>
        </w:rPr>
        <w:t xml:space="preserve">10.13. </w:t>
      </w:r>
      <w:r w:rsidRPr="00B05337">
        <w:rPr>
          <w:color w:val="000000"/>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w:t>
      </w:r>
      <w:r w:rsidRPr="00B05337">
        <w:rPr>
          <w:color w:val="000000"/>
        </w:rPr>
        <w:t>к</w:t>
      </w:r>
      <w:r w:rsidRPr="00B05337">
        <w:rPr>
          <w:color w:val="000000"/>
        </w:rPr>
        <w:t>новения. Для проведения такой проверки работодатель имеет право создать комиссию с участием соответствующих специалистов.</w:t>
      </w:r>
    </w:p>
    <w:p w:rsidR="00D77C68" w:rsidRPr="00B05337" w:rsidRDefault="00D77C68" w:rsidP="00B05337">
      <w:pPr>
        <w:ind w:firstLine="544"/>
        <w:jc w:val="both"/>
        <w:rPr>
          <w:color w:val="000000"/>
        </w:rPr>
      </w:pPr>
      <w:r w:rsidRPr="00B05337">
        <w:rPr>
          <w:color w:val="000000"/>
        </w:rPr>
        <w:t>Истребование от работника письменного объяснения для установления причины возникн</w:t>
      </w:r>
      <w:r w:rsidRPr="00B05337">
        <w:rPr>
          <w:color w:val="000000"/>
        </w:rPr>
        <w:t>о</w:t>
      </w:r>
      <w:r w:rsidRPr="00B05337">
        <w:rPr>
          <w:color w:val="000000"/>
        </w:rPr>
        <w:t>вения ущерба является обязательным. В случае отказа или уклонения работника от предоставл</w:t>
      </w:r>
      <w:r w:rsidRPr="00B05337">
        <w:rPr>
          <w:color w:val="000000"/>
        </w:rPr>
        <w:t>е</w:t>
      </w:r>
      <w:r w:rsidRPr="00B05337">
        <w:rPr>
          <w:color w:val="000000"/>
        </w:rPr>
        <w:t>ния указанного объяснения составляется соответствующий акт.</w:t>
      </w:r>
    </w:p>
    <w:p w:rsidR="00D77C68" w:rsidRPr="00B05337" w:rsidRDefault="00D77C68" w:rsidP="00B05337">
      <w:pPr>
        <w:ind w:firstLine="544"/>
        <w:jc w:val="both"/>
        <w:rPr>
          <w:color w:val="000000"/>
        </w:rPr>
      </w:pPr>
      <w:r w:rsidRPr="00B05337">
        <w:rPr>
          <w:color w:val="000000"/>
        </w:rPr>
        <w:t>Работник и (или) его представитель имеют право знакомиться со всеми материалами прове</w:t>
      </w:r>
      <w:r w:rsidRPr="00B05337">
        <w:rPr>
          <w:color w:val="000000"/>
        </w:rPr>
        <w:t>р</w:t>
      </w:r>
      <w:r w:rsidRPr="00B05337">
        <w:rPr>
          <w:color w:val="000000"/>
        </w:rPr>
        <w:t xml:space="preserve">ки и обжаловать их в порядке, установленном </w:t>
      </w:r>
      <w:r>
        <w:rPr>
          <w:color w:val="000000"/>
        </w:rPr>
        <w:t>Трудовым кодексом РФ</w:t>
      </w:r>
      <w:r w:rsidRPr="00B05337">
        <w:rPr>
          <w:color w:val="000000"/>
        </w:rPr>
        <w:t>.</w:t>
      </w:r>
    </w:p>
    <w:p w:rsidR="00D77C68" w:rsidRPr="004529C8" w:rsidRDefault="00D77C68" w:rsidP="004529C8">
      <w:pPr>
        <w:ind w:firstLine="544"/>
        <w:jc w:val="both"/>
        <w:rPr>
          <w:color w:val="000000"/>
        </w:rPr>
      </w:pPr>
      <w:r>
        <w:rPr>
          <w:color w:val="000000"/>
        </w:rPr>
        <w:t xml:space="preserve">10.14. </w:t>
      </w:r>
      <w:r w:rsidRPr="004529C8">
        <w:rPr>
          <w:color w:val="000000"/>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w:t>
      </w:r>
      <w:r w:rsidRPr="004529C8">
        <w:rPr>
          <w:color w:val="000000"/>
        </w:rPr>
        <w:t>о</w:t>
      </w:r>
      <w:r w:rsidRPr="004529C8">
        <w:rPr>
          <w:color w:val="000000"/>
        </w:rPr>
        <w:t>жет быть сделано не позднее одного месяца со дня окончательного установления работодателем размера причиненного работником ущерба.</w:t>
      </w:r>
    </w:p>
    <w:p w:rsidR="00D77C68" w:rsidRPr="004529C8" w:rsidRDefault="00D77C68" w:rsidP="004529C8">
      <w:pPr>
        <w:ind w:firstLine="544"/>
        <w:jc w:val="both"/>
        <w:rPr>
          <w:color w:val="000000"/>
        </w:rPr>
      </w:pPr>
      <w:r w:rsidRPr="004529C8">
        <w:rPr>
          <w:color w:val="000000"/>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w:t>
      </w:r>
      <w:r w:rsidRPr="004529C8">
        <w:rPr>
          <w:color w:val="000000"/>
        </w:rPr>
        <w:t>е</w:t>
      </w:r>
      <w:r w:rsidRPr="004529C8">
        <w:rPr>
          <w:color w:val="000000"/>
        </w:rPr>
        <w:t>вышает его средний месячный заработок, то взыскание может осуществляться только судом.</w:t>
      </w:r>
    </w:p>
    <w:p w:rsidR="00D77C68" w:rsidRPr="004529C8" w:rsidRDefault="00D77C68" w:rsidP="004529C8">
      <w:pPr>
        <w:ind w:firstLine="544"/>
        <w:jc w:val="both"/>
        <w:rPr>
          <w:color w:val="000000"/>
        </w:rPr>
      </w:pPr>
      <w:r w:rsidRPr="004529C8">
        <w:rPr>
          <w:color w:val="000000"/>
        </w:rPr>
        <w:t>При несоблюдении работодателем установленного порядка взыскания ущерба работник им</w:t>
      </w:r>
      <w:r w:rsidRPr="004529C8">
        <w:rPr>
          <w:color w:val="000000"/>
        </w:rPr>
        <w:t>е</w:t>
      </w:r>
      <w:r w:rsidRPr="004529C8">
        <w:rPr>
          <w:color w:val="000000"/>
        </w:rPr>
        <w:t>ет право обжаловать действия работодателя в суд.</w:t>
      </w:r>
    </w:p>
    <w:p w:rsidR="00D77C68" w:rsidRPr="004529C8" w:rsidRDefault="00D77C68" w:rsidP="004529C8">
      <w:pPr>
        <w:ind w:firstLine="544"/>
        <w:jc w:val="both"/>
        <w:rPr>
          <w:color w:val="000000"/>
        </w:rPr>
      </w:pPr>
      <w:r w:rsidRPr="004529C8">
        <w:rPr>
          <w:color w:val="000000"/>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w:t>
      </w:r>
      <w:r w:rsidRPr="004529C8">
        <w:rPr>
          <w:color w:val="000000"/>
        </w:rPr>
        <w:t>е</w:t>
      </w:r>
      <w:r w:rsidRPr="004529C8">
        <w:rPr>
          <w:color w:val="000000"/>
        </w:rPr>
        <w:t>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D77C68" w:rsidRPr="004529C8" w:rsidRDefault="00D77C68" w:rsidP="004529C8">
      <w:pPr>
        <w:ind w:firstLine="544"/>
        <w:jc w:val="both"/>
        <w:rPr>
          <w:color w:val="000000"/>
        </w:rPr>
      </w:pPr>
      <w:r w:rsidRPr="004529C8">
        <w:rPr>
          <w:color w:val="000000"/>
        </w:rPr>
        <w:t>С согласия работодателя работник может передать ему для возмещения причиненного уще</w:t>
      </w:r>
      <w:r w:rsidRPr="004529C8">
        <w:rPr>
          <w:color w:val="000000"/>
        </w:rPr>
        <w:t>р</w:t>
      </w:r>
      <w:r w:rsidRPr="004529C8">
        <w:rPr>
          <w:color w:val="000000"/>
        </w:rPr>
        <w:t>ба равноценное имущество или исправить поврежденное имущество.</w:t>
      </w:r>
    </w:p>
    <w:p w:rsidR="00D77C68" w:rsidRDefault="00D77C68" w:rsidP="004529C8">
      <w:pPr>
        <w:ind w:firstLine="544"/>
        <w:jc w:val="both"/>
        <w:rPr>
          <w:color w:val="000000"/>
        </w:rPr>
      </w:pPr>
      <w:r w:rsidRPr="004529C8">
        <w:rPr>
          <w:color w:val="000000"/>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w:t>
      </w:r>
      <w:r w:rsidRPr="004529C8">
        <w:rPr>
          <w:color w:val="000000"/>
        </w:rPr>
        <w:t>и</w:t>
      </w:r>
      <w:r w:rsidRPr="004529C8">
        <w:rPr>
          <w:color w:val="000000"/>
        </w:rPr>
        <w:t>нен ущерб работодателю.</w:t>
      </w:r>
    </w:p>
    <w:p w:rsidR="00D77C68" w:rsidRDefault="00D77C68" w:rsidP="00B4628B">
      <w:pPr>
        <w:ind w:firstLine="544"/>
        <w:jc w:val="both"/>
        <w:rPr>
          <w:color w:val="000000"/>
        </w:rPr>
      </w:pPr>
      <w:r>
        <w:rPr>
          <w:color w:val="000000"/>
        </w:rPr>
        <w:t xml:space="preserve">10.15. </w:t>
      </w:r>
      <w:r w:rsidRPr="00B4628B">
        <w:rPr>
          <w:color w:val="000000"/>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D77C68" w:rsidRPr="00B4628B" w:rsidRDefault="00D77C68" w:rsidP="00B4628B">
      <w:pPr>
        <w:ind w:firstLine="544"/>
        <w:jc w:val="both"/>
        <w:rPr>
          <w:color w:val="000000"/>
        </w:rPr>
      </w:pPr>
    </w:p>
    <w:p w:rsidR="00D77C68" w:rsidRDefault="00D77C68" w:rsidP="008863CB">
      <w:pPr>
        <w:pStyle w:val="ab"/>
        <w:shd w:val="clear" w:color="auto" w:fill="FFFFFF"/>
        <w:spacing w:before="0" w:beforeAutospacing="0" w:after="0" w:afterAutospacing="0"/>
        <w:jc w:val="center"/>
        <w:rPr>
          <w:rStyle w:val="ac"/>
          <w:color w:val="000000"/>
          <w:bdr w:val="none" w:sz="0" w:space="0" w:color="auto" w:frame="1"/>
        </w:rPr>
      </w:pPr>
      <w:r w:rsidRPr="00D3495F">
        <w:rPr>
          <w:rStyle w:val="ac"/>
          <w:color w:val="000000"/>
          <w:bdr w:val="none" w:sz="0" w:space="0" w:color="auto" w:frame="1"/>
        </w:rPr>
        <w:t>1</w:t>
      </w:r>
      <w:r>
        <w:rPr>
          <w:rStyle w:val="ac"/>
          <w:color w:val="000000"/>
          <w:bdr w:val="none" w:sz="0" w:space="0" w:color="auto" w:frame="1"/>
        </w:rPr>
        <w:t>1</w:t>
      </w:r>
      <w:r w:rsidRPr="00D3495F">
        <w:rPr>
          <w:rStyle w:val="ac"/>
          <w:color w:val="000000"/>
          <w:bdr w:val="none" w:sz="0" w:space="0" w:color="auto" w:frame="1"/>
        </w:rPr>
        <w:t>. ЗАКЛЮЧИТЕЛЬНЫЕ ПОЛОЖЕНИЯ</w:t>
      </w:r>
    </w:p>
    <w:p w:rsidR="00D77C68" w:rsidRPr="00D3495F" w:rsidRDefault="00D77C68" w:rsidP="008863CB">
      <w:pPr>
        <w:pStyle w:val="ab"/>
        <w:shd w:val="clear" w:color="auto" w:fill="FFFFFF"/>
        <w:spacing w:before="0" w:beforeAutospacing="0" w:after="0" w:afterAutospacing="0"/>
        <w:jc w:val="center"/>
        <w:rPr>
          <w:color w:val="000000"/>
        </w:rPr>
      </w:pPr>
    </w:p>
    <w:p w:rsidR="00D77C68" w:rsidRPr="00D3495F" w:rsidRDefault="00D77C68" w:rsidP="008863CB">
      <w:pPr>
        <w:pStyle w:val="ab"/>
        <w:shd w:val="clear" w:color="auto" w:fill="FFFFFF"/>
        <w:spacing w:before="0" w:beforeAutospacing="0" w:after="0" w:afterAutospacing="0"/>
        <w:ind w:firstLine="540"/>
        <w:jc w:val="both"/>
        <w:rPr>
          <w:color w:val="000000"/>
        </w:rPr>
      </w:pPr>
      <w:r w:rsidRPr="00D3495F">
        <w:rPr>
          <w:color w:val="000000"/>
        </w:rPr>
        <w:t>1</w:t>
      </w:r>
      <w:r>
        <w:rPr>
          <w:color w:val="000000"/>
        </w:rPr>
        <w:t>1</w:t>
      </w:r>
      <w:r w:rsidRPr="00D3495F">
        <w:rPr>
          <w:color w:val="000000"/>
        </w:rPr>
        <w:t>.1.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нормативно-правовых актов РФ.</w:t>
      </w:r>
    </w:p>
    <w:p w:rsidR="00D77C68" w:rsidRPr="007648C3" w:rsidRDefault="00D77C68" w:rsidP="007648C3">
      <w:pPr>
        <w:pStyle w:val="ab"/>
        <w:shd w:val="clear" w:color="auto" w:fill="FFFFFF"/>
        <w:spacing w:before="0" w:beforeAutospacing="0" w:after="0" w:afterAutospacing="0"/>
        <w:ind w:firstLine="540"/>
        <w:jc w:val="both"/>
        <w:rPr>
          <w:color w:val="000000"/>
        </w:rPr>
      </w:pPr>
      <w:r w:rsidRPr="00D3495F">
        <w:rPr>
          <w:color w:val="000000"/>
        </w:rPr>
        <w:t>1</w:t>
      </w:r>
      <w:r>
        <w:rPr>
          <w:color w:val="000000"/>
        </w:rPr>
        <w:t>1</w:t>
      </w:r>
      <w:r w:rsidRPr="00D3495F">
        <w:rPr>
          <w:color w:val="000000"/>
        </w:rPr>
        <w:t xml:space="preserve">.2. </w:t>
      </w:r>
      <w:r w:rsidRPr="007648C3">
        <w:rPr>
          <w:color w:val="000000"/>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w:t>
      </w:r>
      <w:r>
        <w:rPr>
          <w:color w:val="000000"/>
        </w:rPr>
        <w:t>Трудового кодекса РФ</w:t>
      </w:r>
      <w:r w:rsidRPr="007648C3">
        <w:rPr>
          <w:color w:val="000000"/>
        </w:rPr>
        <w:t xml:space="preserve"> для принятия локальных нормативных актов.</w:t>
      </w:r>
    </w:p>
    <w:p w:rsidR="00D77C68" w:rsidRDefault="00D77C68" w:rsidP="00A70B57">
      <w:pPr>
        <w:ind w:firstLine="284"/>
        <w:jc w:val="center"/>
      </w:pPr>
    </w:p>
    <w:p w:rsidR="00D77C68" w:rsidRDefault="00D77C68" w:rsidP="00A70B57">
      <w:pPr>
        <w:ind w:firstLine="284"/>
        <w:jc w:val="center"/>
      </w:pPr>
    </w:p>
    <w:p w:rsidR="00D77C68" w:rsidRDefault="00D77C68" w:rsidP="00A70B57">
      <w:pPr>
        <w:ind w:firstLine="284"/>
        <w:jc w:val="center"/>
      </w:pPr>
    </w:p>
    <w:p w:rsidR="00D77C68" w:rsidRDefault="00D77C68" w:rsidP="00A70B57">
      <w:pPr>
        <w:ind w:firstLine="284"/>
        <w:jc w:val="center"/>
      </w:pPr>
    </w:p>
    <w:p w:rsidR="00D77C68" w:rsidRDefault="00D77C68" w:rsidP="00A70B57">
      <w:pPr>
        <w:ind w:firstLine="284"/>
        <w:jc w:val="center"/>
      </w:pPr>
    </w:p>
    <w:p w:rsidR="00D77C68" w:rsidRDefault="00D77C68" w:rsidP="00A70B57">
      <w:pPr>
        <w:ind w:firstLine="284"/>
        <w:jc w:val="center"/>
      </w:pPr>
    </w:p>
    <w:p w:rsidR="00D77C68" w:rsidRDefault="00D77C68" w:rsidP="00A70B57">
      <w:pPr>
        <w:ind w:firstLine="284"/>
        <w:jc w:val="center"/>
      </w:pPr>
    </w:p>
    <w:p w:rsidR="00D77C68" w:rsidRDefault="00D77C68" w:rsidP="00A70B57">
      <w:pPr>
        <w:ind w:firstLine="284"/>
        <w:jc w:val="center"/>
      </w:pPr>
    </w:p>
    <w:p w:rsidR="00D77C68" w:rsidRDefault="00D77C68" w:rsidP="00A70B57">
      <w:pPr>
        <w:ind w:firstLine="284"/>
        <w:jc w:val="center"/>
      </w:pPr>
    </w:p>
    <w:p w:rsidR="00D77C68" w:rsidRDefault="00D77C68" w:rsidP="00A70B57">
      <w:pPr>
        <w:ind w:firstLine="284"/>
        <w:jc w:val="center"/>
      </w:pPr>
    </w:p>
    <w:p w:rsidR="00D77C68" w:rsidRDefault="00D77C68" w:rsidP="00A70B57">
      <w:pPr>
        <w:ind w:firstLine="284"/>
        <w:jc w:val="center"/>
      </w:pPr>
    </w:p>
    <w:p w:rsidR="00D77C68" w:rsidRDefault="00D77C68" w:rsidP="00A70B57">
      <w:pPr>
        <w:ind w:firstLine="284"/>
        <w:jc w:val="center"/>
      </w:pPr>
    </w:p>
    <w:p w:rsidR="00D77C68" w:rsidRDefault="00D77C68" w:rsidP="00A70B57">
      <w:pPr>
        <w:ind w:firstLine="284"/>
        <w:jc w:val="center"/>
      </w:pPr>
    </w:p>
    <w:p w:rsidR="00D77C68" w:rsidRDefault="00D77C68" w:rsidP="00A70B57">
      <w:pPr>
        <w:ind w:firstLine="284"/>
        <w:jc w:val="center"/>
      </w:pPr>
    </w:p>
    <w:p w:rsidR="00D77C68" w:rsidRDefault="00D77C68" w:rsidP="00A70B57">
      <w:pPr>
        <w:ind w:firstLine="284"/>
        <w:jc w:val="center"/>
      </w:pPr>
    </w:p>
    <w:p w:rsidR="00D77C68" w:rsidRDefault="00D77C68" w:rsidP="00A70B57">
      <w:pPr>
        <w:ind w:firstLine="284"/>
        <w:jc w:val="center"/>
      </w:pPr>
    </w:p>
    <w:p w:rsidR="00D77C68" w:rsidRDefault="00D77C68" w:rsidP="00A70B57">
      <w:pPr>
        <w:ind w:firstLine="284"/>
        <w:jc w:val="center"/>
      </w:pPr>
    </w:p>
    <w:p w:rsidR="00D77C68" w:rsidRDefault="00D77C68" w:rsidP="00A70B57">
      <w:pPr>
        <w:ind w:firstLine="284"/>
        <w:jc w:val="center"/>
      </w:pPr>
    </w:p>
    <w:p w:rsidR="00D77C68" w:rsidRDefault="00D77C68" w:rsidP="00A70B57">
      <w:pPr>
        <w:ind w:firstLine="284"/>
        <w:jc w:val="center"/>
      </w:pPr>
      <w:r>
        <w:t xml:space="preserve">Лист ознакомления </w:t>
      </w:r>
    </w:p>
    <w:p w:rsidR="00D77C68" w:rsidRDefault="00D77C68" w:rsidP="00A70B57">
      <w:pPr>
        <w:ind w:firstLine="284"/>
        <w:jc w:val="center"/>
      </w:pPr>
      <w:r>
        <w:t>с правилами внутреннего трудового распорядка,</w:t>
      </w:r>
    </w:p>
    <w:p w:rsidR="00D77C68" w:rsidRDefault="00D77C68" w:rsidP="00A70B57">
      <w:pPr>
        <w:ind w:firstLine="284"/>
        <w:jc w:val="center"/>
      </w:pPr>
      <w:r>
        <w:t>утв. приказом начальника ГКУ АО УСЗН по г. Сковородино и Сковородинскому</w:t>
      </w:r>
    </w:p>
    <w:p w:rsidR="00D77C68" w:rsidRDefault="00D77C68" w:rsidP="00A70B57">
      <w:pPr>
        <w:ind w:firstLine="284"/>
        <w:jc w:val="center"/>
      </w:pPr>
      <w:r>
        <w:t>от 01.02.2016 г. № 6</w:t>
      </w:r>
    </w:p>
    <w:p w:rsidR="00D77C68" w:rsidRDefault="00D77C68" w:rsidP="00A70B57">
      <w:pPr>
        <w:ind w:firstLine="284"/>
        <w:jc w:val="right"/>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331"/>
        <w:gridCol w:w="3337"/>
        <w:gridCol w:w="1701"/>
      </w:tblGrid>
      <w:tr w:rsidR="00D77C68" w:rsidRPr="007A365D">
        <w:tc>
          <w:tcPr>
            <w:tcW w:w="540" w:type="dxa"/>
          </w:tcPr>
          <w:p w:rsidR="00D77C68" w:rsidRPr="007A365D" w:rsidRDefault="00D77C68" w:rsidP="005D39A9">
            <w:pPr>
              <w:jc w:val="center"/>
            </w:pPr>
            <w:r w:rsidRPr="007A365D">
              <w:t>№</w:t>
            </w:r>
          </w:p>
          <w:p w:rsidR="00D77C68" w:rsidRPr="007A365D" w:rsidRDefault="00D77C68" w:rsidP="005D39A9">
            <w:pPr>
              <w:jc w:val="center"/>
            </w:pPr>
          </w:p>
        </w:tc>
        <w:tc>
          <w:tcPr>
            <w:tcW w:w="4331" w:type="dxa"/>
          </w:tcPr>
          <w:p w:rsidR="00D77C68" w:rsidRPr="007A365D" w:rsidRDefault="00D77C68" w:rsidP="005D39A9">
            <w:pPr>
              <w:jc w:val="center"/>
            </w:pPr>
            <w:r w:rsidRPr="007A365D">
              <w:t>Ф.И.О.</w:t>
            </w:r>
          </w:p>
        </w:tc>
        <w:tc>
          <w:tcPr>
            <w:tcW w:w="3337" w:type="dxa"/>
          </w:tcPr>
          <w:p w:rsidR="00D77C68" w:rsidRPr="007A365D" w:rsidRDefault="00D77C68" w:rsidP="005D39A9">
            <w:pPr>
              <w:jc w:val="center"/>
            </w:pPr>
            <w:r w:rsidRPr="007A365D">
              <w:t>Занимаемая должность</w:t>
            </w:r>
          </w:p>
        </w:tc>
        <w:tc>
          <w:tcPr>
            <w:tcW w:w="1701" w:type="dxa"/>
          </w:tcPr>
          <w:p w:rsidR="00D77C68" w:rsidRPr="00A000A7" w:rsidRDefault="00D77C68" w:rsidP="005D39A9">
            <w:pPr>
              <w:jc w:val="center"/>
            </w:pPr>
            <w:r w:rsidRPr="00A000A7">
              <w:t>подпись</w:t>
            </w:r>
          </w:p>
        </w:tc>
      </w:tr>
      <w:tr w:rsidR="00D77C68" w:rsidRPr="007A365D">
        <w:tc>
          <w:tcPr>
            <w:tcW w:w="540" w:type="dxa"/>
          </w:tcPr>
          <w:p w:rsidR="00D77C68" w:rsidRPr="007A365D" w:rsidRDefault="00D77C68" w:rsidP="005D39A9">
            <w:pPr>
              <w:jc w:val="center"/>
            </w:pPr>
            <w:r w:rsidRPr="007A365D">
              <w:t>1</w:t>
            </w:r>
          </w:p>
        </w:tc>
        <w:tc>
          <w:tcPr>
            <w:tcW w:w="4331" w:type="dxa"/>
          </w:tcPr>
          <w:p w:rsidR="00D77C68" w:rsidRPr="007A365D" w:rsidRDefault="00D77C68" w:rsidP="005D39A9">
            <w:r>
              <w:t>Илюхина Татьяна Фёдоровна</w:t>
            </w:r>
          </w:p>
        </w:tc>
        <w:tc>
          <w:tcPr>
            <w:tcW w:w="3337" w:type="dxa"/>
          </w:tcPr>
          <w:p w:rsidR="00D77C68" w:rsidRPr="007A365D" w:rsidRDefault="00D77C68" w:rsidP="005D39A9">
            <w:r>
              <w:t>Заместитель начальника</w:t>
            </w:r>
          </w:p>
        </w:tc>
        <w:tc>
          <w:tcPr>
            <w:tcW w:w="1701" w:type="dxa"/>
          </w:tcPr>
          <w:p w:rsidR="00D77C68" w:rsidRPr="000F4E44" w:rsidRDefault="00D77C68" w:rsidP="005D39A9">
            <w:pPr>
              <w:rPr>
                <w:sz w:val="28"/>
                <w:szCs w:val="28"/>
              </w:rPr>
            </w:pPr>
          </w:p>
        </w:tc>
      </w:tr>
      <w:tr w:rsidR="00D77C68" w:rsidRPr="007A365D">
        <w:tc>
          <w:tcPr>
            <w:tcW w:w="540" w:type="dxa"/>
          </w:tcPr>
          <w:p w:rsidR="00D77C68" w:rsidRPr="007A365D" w:rsidRDefault="00D77C68" w:rsidP="005D39A9">
            <w:pPr>
              <w:jc w:val="center"/>
            </w:pPr>
            <w:r>
              <w:t>2</w:t>
            </w:r>
          </w:p>
        </w:tc>
        <w:tc>
          <w:tcPr>
            <w:tcW w:w="4331" w:type="dxa"/>
          </w:tcPr>
          <w:p w:rsidR="00D77C68" w:rsidRDefault="00D77C68" w:rsidP="005D39A9">
            <w:r>
              <w:t>Гладковская Наталья Сергеевна</w:t>
            </w:r>
          </w:p>
        </w:tc>
        <w:tc>
          <w:tcPr>
            <w:tcW w:w="3337" w:type="dxa"/>
          </w:tcPr>
          <w:p w:rsidR="00D77C68" w:rsidRDefault="00D77C68" w:rsidP="005D39A9">
            <w:r>
              <w:t>главный бухгалтер</w:t>
            </w:r>
          </w:p>
        </w:tc>
        <w:tc>
          <w:tcPr>
            <w:tcW w:w="1701" w:type="dxa"/>
          </w:tcPr>
          <w:p w:rsidR="00D77C68" w:rsidRPr="000F4E44" w:rsidRDefault="00D77C68" w:rsidP="005D39A9">
            <w:pPr>
              <w:rPr>
                <w:sz w:val="28"/>
                <w:szCs w:val="28"/>
              </w:rPr>
            </w:pPr>
          </w:p>
        </w:tc>
      </w:tr>
      <w:tr w:rsidR="00D77C68" w:rsidRPr="007A365D">
        <w:tc>
          <w:tcPr>
            <w:tcW w:w="540" w:type="dxa"/>
          </w:tcPr>
          <w:p w:rsidR="00D77C68" w:rsidRDefault="00D77C68" w:rsidP="003802A7">
            <w:pPr>
              <w:jc w:val="center"/>
            </w:pPr>
            <w:r>
              <w:t>3</w:t>
            </w:r>
          </w:p>
        </w:tc>
        <w:tc>
          <w:tcPr>
            <w:tcW w:w="4331" w:type="dxa"/>
          </w:tcPr>
          <w:p w:rsidR="00D77C68" w:rsidRDefault="00D77C68" w:rsidP="003802A7">
            <w:r>
              <w:t>Пугаева Татьяна Олеговна</w:t>
            </w:r>
          </w:p>
        </w:tc>
        <w:tc>
          <w:tcPr>
            <w:tcW w:w="3337" w:type="dxa"/>
          </w:tcPr>
          <w:p w:rsidR="00D77C68" w:rsidRDefault="00D77C68" w:rsidP="003802A7">
            <w:r>
              <w:t>заместитель главного</w:t>
            </w:r>
          </w:p>
          <w:p w:rsidR="00D77C68" w:rsidRDefault="00D77C68" w:rsidP="003802A7">
            <w:r>
              <w:t>бухгалтера</w:t>
            </w:r>
          </w:p>
        </w:tc>
        <w:tc>
          <w:tcPr>
            <w:tcW w:w="1701" w:type="dxa"/>
          </w:tcPr>
          <w:p w:rsidR="00D77C68" w:rsidRPr="000F4E44" w:rsidRDefault="00D77C68" w:rsidP="003802A7">
            <w:pPr>
              <w:rPr>
                <w:sz w:val="28"/>
                <w:szCs w:val="28"/>
              </w:rPr>
            </w:pPr>
          </w:p>
        </w:tc>
      </w:tr>
      <w:tr w:rsidR="00D77C68" w:rsidRPr="007A365D">
        <w:tc>
          <w:tcPr>
            <w:tcW w:w="540" w:type="dxa"/>
          </w:tcPr>
          <w:p w:rsidR="00D77C68" w:rsidRPr="007A365D" w:rsidRDefault="00D77C68" w:rsidP="003802A7">
            <w:pPr>
              <w:jc w:val="center"/>
            </w:pPr>
            <w:r>
              <w:t>4</w:t>
            </w:r>
          </w:p>
        </w:tc>
        <w:tc>
          <w:tcPr>
            <w:tcW w:w="4331" w:type="dxa"/>
          </w:tcPr>
          <w:p w:rsidR="00D77C68" w:rsidRDefault="00D77C68" w:rsidP="003802A7">
            <w:pPr>
              <w:pStyle w:val="ab"/>
              <w:shd w:val="clear" w:color="auto" w:fill="FFFFFF"/>
              <w:spacing w:before="0" w:beforeAutospacing="0" w:after="0" w:afterAutospacing="0"/>
              <w:jc w:val="both"/>
              <w:rPr>
                <w:color w:val="000000"/>
              </w:rPr>
            </w:pPr>
            <w:r>
              <w:rPr>
                <w:color w:val="000000"/>
              </w:rPr>
              <w:t>Костяева Евгения Николаевна</w:t>
            </w:r>
          </w:p>
        </w:tc>
        <w:tc>
          <w:tcPr>
            <w:tcW w:w="3337" w:type="dxa"/>
          </w:tcPr>
          <w:p w:rsidR="00D77C68" w:rsidRDefault="00D77C68" w:rsidP="003802A7">
            <w:r>
              <w:t>главный специалист</w:t>
            </w:r>
          </w:p>
        </w:tc>
        <w:tc>
          <w:tcPr>
            <w:tcW w:w="1701" w:type="dxa"/>
          </w:tcPr>
          <w:p w:rsidR="00D77C68" w:rsidRPr="000F4E44" w:rsidRDefault="00D77C68" w:rsidP="003802A7">
            <w:pPr>
              <w:rPr>
                <w:sz w:val="28"/>
                <w:szCs w:val="28"/>
              </w:rPr>
            </w:pPr>
          </w:p>
        </w:tc>
      </w:tr>
      <w:tr w:rsidR="00D77C68" w:rsidRPr="007A365D">
        <w:tc>
          <w:tcPr>
            <w:tcW w:w="540" w:type="dxa"/>
          </w:tcPr>
          <w:p w:rsidR="00D77C68" w:rsidRDefault="00D77C68" w:rsidP="003802A7">
            <w:pPr>
              <w:jc w:val="center"/>
            </w:pPr>
            <w:r>
              <w:t>5</w:t>
            </w:r>
          </w:p>
        </w:tc>
        <w:tc>
          <w:tcPr>
            <w:tcW w:w="4331" w:type="dxa"/>
          </w:tcPr>
          <w:p w:rsidR="00D77C68" w:rsidRPr="00860D8D" w:rsidRDefault="00D77C68" w:rsidP="003802A7">
            <w:pPr>
              <w:pStyle w:val="ab"/>
              <w:shd w:val="clear" w:color="auto" w:fill="FFFFFF"/>
              <w:spacing w:before="0" w:beforeAutospacing="0" w:after="0" w:afterAutospacing="0"/>
              <w:jc w:val="both"/>
              <w:rPr>
                <w:color w:val="000000"/>
              </w:rPr>
            </w:pPr>
            <w:r>
              <w:rPr>
                <w:color w:val="000000"/>
              </w:rPr>
              <w:t>Гладковский Алексей Николаевич</w:t>
            </w:r>
          </w:p>
        </w:tc>
        <w:tc>
          <w:tcPr>
            <w:tcW w:w="3337" w:type="dxa"/>
          </w:tcPr>
          <w:p w:rsidR="00D77C68" w:rsidRDefault="00D77C68" w:rsidP="003802A7">
            <w:r>
              <w:t>главный специалист</w:t>
            </w:r>
          </w:p>
        </w:tc>
        <w:tc>
          <w:tcPr>
            <w:tcW w:w="1701" w:type="dxa"/>
          </w:tcPr>
          <w:p w:rsidR="00D77C68" w:rsidRPr="000F4E44" w:rsidRDefault="00D77C68" w:rsidP="003802A7">
            <w:pPr>
              <w:rPr>
                <w:sz w:val="28"/>
                <w:szCs w:val="28"/>
              </w:rPr>
            </w:pPr>
          </w:p>
        </w:tc>
      </w:tr>
      <w:tr w:rsidR="00D77C68" w:rsidRPr="007A365D">
        <w:tc>
          <w:tcPr>
            <w:tcW w:w="540" w:type="dxa"/>
          </w:tcPr>
          <w:p w:rsidR="00D77C68" w:rsidRDefault="00D77C68" w:rsidP="003802A7">
            <w:pPr>
              <w:jc w:val="center"/>
            </w:pPr>
            <w:r>
              <w:t>6</w:t>
            </w:r>
          </w:p>
        </w:tc>
        <w:tc>
          <w:tcPr>
            <w:tcW w:w="4331" w:type="dxa"/>
          </w:tcPr>
          <w:p w:rsidR="00D77C68" w:rsidRDefault="00D77C68" w:rsidP="003802A7">
            <w:r>
              <w:t>Лукина Татьяна Федоровна</w:t>
            </w:r>
          </w:p>
        </w:tc>
        <w:tc>
          <w:tcPr>
            <w:tcW w:w="3337" w:type="dxa"/>
          </w:tcPr>
          <w:p w:rsidR="00D77C68" w:rsidRDefault="00D77C68" w:rsidP="003802A7">
            <w:r>
              <w:t>главный специалист</w:t>
            </w:r>
          </w:p>
        </w:tc>
        <w:tc>
          <w:tcPr>
            <w:tcW w:w="1701" w:type="dxa"/>
          </w:tcPr>
          <w:p w:rsidR="00D77C68" w:rsidRPr="000F4E44" w:rsidRDefault="00D77C68" w:rsidP="003802A7">
            <w:pPr>
              <w:rPr>
                <w:sz w:val="28"/>
                <w:szCs w:val="28"/>
              </w:rPr>
            </w:pPr>
          </w:p>
        </w:tc>
      </w:tr>
      <w:tr w:rsidR="00D77C68" w:rsidRPr="007A365D">
        <w:tc>
          <w:tcPr>
            <w:tcW w:w="540" w:type="dxa"/>
          </w:tcPr>
          <w:p w:rsidR="00D77C68" w:rsidRDefault="00D77C68" w:rsidP="003802A7">
            <w:pPr>
              <w:jc w:val="center"/>
            </w:pPr>
            <w:r>
              <w:t>7</w:t>
            </w:r>
          </w:p>
        </w:tc>
        <w:tc>
          <w:tcPr>
            <w:tcW w:w="4331" w:type="dxa"/>
          </w:tcPr>
          <w:p w:rsidR="00D77C68" w:rsidRDefault="00D77C68" w:rsidP="003802A7">
            <w:r>
              <w:t>Дрощенко Олеся Николаевна</w:t>
            </w:r>
          </w:p>
        </w:tc>
        <w:tc>
          <w:tcPr>
            <w:tcW w:w="3337" w:type="dxa"/>
          </w:tcPr>
          <w:p w:rsidR="00D77C68" w:rsidRDefault="00D77C68" w:rsidP="003802A7">
            <w:r>
              <w:t>главный специалист</w:t>
            </w:r>
          </w:p>
        </w:tc>
        <w:tc>
          <w:tcPr>
            <w:tcW w:w="1701" w:type="dxa"/>
          </w:tcPr>
          <w:p w:rsidR="00D77C68" w:rsidRPr="000F4E44" w:rsidRDefault="00D77C68" w:rsidP="003802A7">
            <w:pPr>
              <w:rPr>
                <w:sz w:val="28"/>
                <w:szCs w:val="28"/>
              </w:rPr>
            </w:pPr>
          </w:p>
        </w:tc>
      </w:tr>
      <w:tr w:rsidR="00D77C68" w:rsidRPr="007A365D">
        <w:tc>
          <w:tcPr>
            <w:tcW w:w="540" w:type="dxa"/>
          </w:tcPr>
          <w:p w:rsidR="00D77C68" w:rsidRDefault="00D77C68" w:rsidP="003802A7">
            <w:pPr>
              <w:jc w:val="center"/>
            </w:pPr>
            <w:r>
              <w:t>8</w:t>
            </w:r>
          </w:p>
        </w:tc>
        <w:tc>
          <w:tcPr>
            <w:tcW w:w="4331" w:type="dxa"/>
          </w:tcPr>
          <w:p w:rsidR="00D77C68" w:rsidRDefault="00D77C68" w:rsidP="003802A7">
            <w:pPr>
              <w:pStyle w:val="ab"/>
              <w:shd w:val="clear" w:color="auto" w:fill="FFFFFF"/>
              <w:spacing w:before="0" w:beforeAutospacing="0" w:after="0" w:afterAutospacing="0"/>
              <w:jc w:val="both"/>
              <w:rPr>
                <w:color w:val="000000"/>
              </w:rPr>
            </w:pPr>
            <w:r>
              <w:rPr>
                <w:color w:val="000000"/>
              </w:rPr>
              <w:t>Федотова Вера Александровна</w:t>
            </w:r>
          </w:p>
        </w:tc>
        <w:tc>
          <w:tcPr>
            <w:tcW w:w="3337" w:type="dxa"/>
          </w:tcPr>
          <w:p w:rsidR="00D77C68" w:rsidRDefault="00D77C68" w:rsidP="003802A7">
            <w:r>
              <w:t>главный специалист</w:t>
            </w:r>
          </w:p>
        </w:tc>
        <w:tc>
          <w:tcPr>
            <w:tcW w:w="1701" w:type="dxa"/>
          </w:tcPr>
          <w:p w:rsidR="00D77C68" w:rsidRPr="000F4E44" w:rsidRDefault="00D77C68" w:rsidP="003802A7">
            <w:pPr>
              <w:rPr>
                <w:sz w:val="28"/>
                <w:szCs w:val="28"/>
              </w:rPr>
            </w:pPr>
          </w:p>
        </w:tc>
      </w:tr>
      <w:tr w:rsidR="00D77C68" w:rsidRPr="007A365D">
        <w:tc>
          <w:tcPr>
            <w:tcW w:w="540" w:type="dxa"/>
          </w:tcPr>
          <w:p w:rsidR="00D77C68" w:rsidRDefault="00D77C68" w:rsidP="003802A7">
            <w:pPr>
              <w:jc w:val="center"/>
            </w:pPr>
            <w:r>
              <w:t>9</w:t>
            </w:r>
          </w:p>
        </w:tc>
        <w:tc>
          <w:tcPr>
            <w:tcW w:w="4331" w:type="dxa"/>
          </w:tcPr>
          <w:p w:rsidR="00D77C68" w:rsidRDefault="00D77C68" w:rsidP="003802A7">
            <w:pPr>
              <w:pStyle w:val="ab"/>
              <w:shd w:val="clear" w:color="auto" w:fill="FFFFFF"/>
              <w:spacing w:before="0" w:beforeAutospacing="0" w:after="0" w:afterAutospacing="0"/>
              <w:jc w:val="both"/>
              <w:rPr>
                <w:color w:val="000000"/>
              </w:rPr>
            </w:pPr>
            <w:r>
              <w:rPr>
                <w:color w:val="000000"/>
              </w:rPr>
              <w:t>Жукова Наталья Ивановна</w:t>
            </w:r>
          </w:p>
        </w:tc>
        <w:tc>
          <w:tcPr>
            <w:tcW w:w="3337" w:type="dxa"/>
          </w:tcPr>
          <w:p w:rsidR="00D77C68" w:rsidRDefault="00D77C68" w:rsidP="003802A7">
            <w:r>
              <w:t>главный специалист</w:t>
            </w:r>
          </w:p>
        </w:tc>
        <w:tc>
          <w:tcPr>
            <w:tcW w:w="1701" w:type="dxa"/>
          </w:tcPr>
          <w:p w:rsidR="00D77C68" w:rsidRPr="000F4E44" w:rsidRDefault="00D77C68" w:rsidP="003802A7">
            <w:pPr>
              <w:rPr>
                <w:sz w:val="28"/>
                <w:szCs w:val="28"/>
              </w:rPr>
            </w:pPr>
          </w:p>
        </w:tc>
      </w:tr>
      <w:tr w:rsidR="00D77C68" w:rsidRPr="007A365D">
        <w:tc>
          <w:tcPr>
            <w:tcW w:w="540" w:type="dxa"/>
          </w:tcPr>
          <w:p w:rsidR="00D77C68" w:rsidRDefault="00D77C68" w:rsidP="003802A7">
            <w:pPr>
              <w:jc w:val="center"/>
            </w:pPr>
            <w:r>
              <w:t>10</w:t>
            </w:r>
          </w:p>
        </w:tc>
        <w:tc>
          <w:tcPr>
            <w:tcW w:w="4331" w:type="dxa"/>
          </w:tcPr>
          <w:p w:rsidR="00D77C68" w:rsidRDefault="00D77C68" w:rsidP="003802A7">
            <w:pPr>
              <w:pStyle w:val="ab"/>
              <w:shd w:val="clear" w:color="auto" w:fill="FFFFFF"/>
              <w:spacing w:before="0" w:beforeAutospacing="0" w:after="0" w:afterAutospacing="0"/>
              <w:jc w:val="both"/>
              <w:rPr>
                <w:color w:val="000000"/>
              </w:rPr>
            </w:pPr>
            <w:r>
              <w:rPr>
                <w:color w:val="000000"/>
              </w:rPr>
              <w:t>Печенов Леонид Анатольевич</w:t>
            </w:r>
          </w:p>
        </w:tc>
        <w:tc>
          <w:tcPr>
            <w:tcW w:w="3337" w:type="dxa"/>
          </w:tcPr>
          <w:p w:rsidR="00D77C68" w:rsidRDefault="00D77C68" w:rsidP="003802A7">
            <w:r>
              <w:t>главный специалист</w:t>
            </w:r>
          </w:p>
        </w:tc>
        <w:tc>
          <w:tcPr>
            <w:tcW w:w="1701" w:type="dxa"/>
          </w:tcPr>
          <w:p w:rsidR="00D77C68" w:rsidRPr="000F4E44" w:rsidRDefault="00D77C68" w:rsidP="003802A7">
            <w:pPr>
              <w:rPr>
                <w:sz w:val="28"/>
                <w:szCs w:val="28"/>
              </w:rPr>
            </w:pPr>
          </w:p>
        </w:tc>
      </w:tr>
      <w:tr w:rsidR="00D77C68" w:rsidRPr="007A365D">
        <w:tc>
          <w:tcPr>
            <w:tcW w:w="540" w:type="dxa"/>
          </w:tcPr>
          <w:p w:rsidR="00D77C68" w:rsidRDefault="00D77C68" w:rsidP="003802A7">
            <w:pPr>
              <w:jc w:val="center"/>
            </w:pPr>
            <w:r>
              <w:t>11</w:t>
            </w:r>
          </w:p>
        </w:tc>
        <w:tc>
          <w:tcPr>
            <w:tcW w:w="4331" w:type="dxa"/>
          </w:tcPr>
          <w:p w:rsidR="00D77C68" w:rsidRDefault="00D77C68" w:rsidP="003802A7">
            <w:pPr>
              <w:pStyle w:val="ab"/>
              <w:shd w:val="clear" w:color="auto" w:fill="FFFFFF"/>
              <w:spacing w:before="0" w:beforeAutospacing="0" w:after="0" w:afterAutospacing="0"/>
              <w:jc w:val="both"/>
              <w:rPr>
                <w:color w:val="000000"/>
              </w:rPr>
            </w:pPr>
            <w:r>
              <w:rPr>
                <w:color w:val="000000"/>
              </w:rPr>
              <w:t>Голыщак Евгения Александровна</w:t>
            </w:r>
          </w:p>
        </w:tc>
        <w:tc>
          <w:tcPr>
            <w:tcW w:w="3337" w:type="dxa"/>
          </w:tcPr>
          <w:p w:rsidR="00D77C68" w:rsidRDefault="00D77C68" w:rsidP="003802A7">
            <w:r>
              <w:t>главный специалист</w:t>
            </w:r>
          </w:p>
        </w:tc>
        <w:tc>
          <w:tcPr>
            <w:tcW w:w="1701" w:type="dxa"/>
          </w:tcPr>
          <w:p w:rsidR="00D77C68" w:rsidRDefault="00D77C68" w:rsidP="003802A7"/>
        </w:tc>
      </w:tr>
      <w:tr w:rsidR="00D77C68" w:rsidRPr="007A365D">
        <w:tc>
          <w:tcPr>
            <w:tcW w:w="540" w:type="dxa"/>
          </w:tcPr>
          <w:p w:rsidR="00D77C68" w:rsidRDefault="00D77C68" w:rsidP="003802A7">
            <w:pPr>
              <w:jc w:val="center"/>
            </w:pPr>
            <w:r>
              <w:t>12</w:t>
            </w:r>
          </w:p>
        </w:tc>
        <w:tc>
          <w:tcPr>
            <w:tcW w:w="4331" w:type="dxa"/>
          </w:tcPr>
          <w:p w:rsidR="00D77C68" w:rsidRDefault="00D77C68" w:rsidP="003802A7">
            <w:r>
              <w:t>Сидорова Галина Ивановна</w:t>
            </w:r>
          </w:p>
        </w:tc>
        <w:tc>
          <w:tcPr>
            <w:tcW w:w="3337" w:type="dxa"/>
          </w:tcPr>
          <w:p w:rsidR="00D77C68" w:rsidRDefault="00D77C68" w:rsidP="003802A7">
            <w:r>
              <w:t>ведущий специалист</w:t>
            </w:r>
          </w:p>
        </w:tc>
        <w:tc>
          <w:tcPr>
            <w:tcW w:w="1701" w:type="dxa"/>
          </w:tcPr>
          <w:p w:rsidR="00D77C68" w:rsidRPr="000F4E44" w:rsidRDefault="00D77C68" w:rsidP="003802A7">
            <w:pPr>
              <w:rPr>
                <w:sz w:val="28"/>
                <w:szCs w:val="28"/>
              </w:rPr>
            </w:pPr>
          </w:p>
        </w:tc>
      </w:tr>
      <w:tr w:rsidR="00D77C68" w:rsidRPr="007A365D">
        <w:tc>
          <w:tcPr>
            <w:tcW w:w="540" w:type="dxa"/>
          </w:tcPr>
          <w:p w:rsidR="00D77C68" w:rsidRDefault="00D77C68" w:rsidP="003802A7">
            <w:pPr>
              <w:jc w:val="center"/>
            </w:pPr>
            <w:r>
              <w:t>13</w:t>
            </w:r>
          </w:p>
        </w:tc>
        <w:tc>
          <w:tcPr>
            <w:tcW w:w="4331" w:type="dxa"/>
          </w:tcPr>
          <w:p w:rsidR="00D77C68" w:rsidRDefault="00D77C68" w:rsidP="003802A7">
            <w:pPr>
              <w:pStyle w:val="ab"/>
              <w:shd w:val="clear" w:color="auto" w:fill="FFFFFF"/>
              <w:spacing w:before="0" w:beforeAutospacing="0" w:after="0" w:afterAutospacing="0"/>
              <w:jc w:val="both"/>
              <w:rPr>
                <w:color w:val="000000"/>
              </w:rPr>
            </w:pPr>
            <w:r>
              <w:rPr>
                <w:color w:val="000000"/>
              </w:rPr>
              <w:t>Долгий Алексей Викторович</w:t>
            </w:r>
          </w:p>
        </w:tc>
        <w:tc>
          <w:tcPr>
            <w:tcW w:w="3337" w:type="dxa"/>
          </w:tcPr>
          <w:p w:rsidR="00D77C68" w:rsidRDefault="00D77C68" w:rsidP="003802A7">
            <w:r>
              <w:t>ведущий специалист</w:t>
            </w:r>
          </w:p>
        </w:tc>
        <w:tc>
          <w:tcPr>
            <w:tcW w:w="1701" w:type="dxa"/>
          </w:tcPr>
          <w:p w:rsidR="00D77C68" w:rsidRPr="000F4E44" w:rsidRDefault="00D77C68" w:rsidP="003802A7">
            <w:pPr>
              <w:rPr>
                <w:sz w:val="28"/>
                <w:szCs w:val="28"/>
              </w:rPr>
            </w:pPr>
          </w:p>
        </w:tc>
      </w:tr>
      <w:tr w:rsidR="00D77C68" w:rsidRPr="007A365D">
        <w:tc>
          <w:tcPr>
            <w:tcW w:w="540" w:type="dxa"/>
          </w:tcPr>
          <w:p w:rsidR="00D77C68" w:rsidRDefault="00D77C68" w:rsidP="003802A7">
            <w:pPr>
              <w:jc w:val="center"/>
            </w:pPr>
            <w:r>
              <w:t>14</w:t>
            </w:r>
          </w:p>
        </w:tc>
        <w:tc>
          <w:tcPr>
            <w:tcW w:w="4331" w:type="dxa"/>
          </w:tcPr>
          <w:p w:rsidR="00D77C68" w:rsidRDefault="00D77C68" w:rsidP="003802A7">
            <w:pPr>
              <w:pStyle w:val="ab"/>
              <w:shd w:val="clear" w:color="auto" w:fill="FFFFFF"/>
              <w:spacing w:before="0" w:beforeAutospacing="0" w:after="0" w:afterAutospacing="0"/>
              <w:jc w:val="both"/>
              <w:rPr>
                <w:color w:val="000000"/>
              </w:rPr>
            </w:pPr>
            <w:r>
              <w:rPr>
                <w:color w:val="000000"/>
              </w:rPr>
              <w:t>Чабас Елена Викторовна</w:t>
            </w:r>
          </w:p>
        </w:tc>
        <w:tc>
          <w:tcPr>
            <w:tcW w:w="3337" w:type="dxa"/>
          </w:tcPr>
          <w:p w:rsidR="00D77C68" w:rsidRDefault="00D77C68" w:rsidP="003802A7">
            <w:r>
              <w:t>ведущий специалист</w:t>
            </w:r>
          </w:p>
        </w:tc>
        <w:tc>
          <w:tcPr>
            <w:tcW w:w="1701" w:type="dxa"/>
          </w:tcPr>
          <w:p w:rsidR="00D77C68" w:rsidRPr="000F4E44" w:rsidRDefault="00D77C68" w:rsidP="003802A7">
            <w:pPr>
              <w:rPr>
                <w:sz w:val="28"/>
                <w:szCs w:val="28"/>
              </w:rPr>
            </w:pPr>
          </w:p>
        </w:tc>
      </w:tr>
      <w:tr w:rsidR="00D77C68" w:rsidRPr="007A365D">
        <w:tc>
          <w:tcPr>
            <w:tcW w:w="540" w:type="dxa"/>
          </w:tcPr>
          <w:p w:rsidR="00D77C68" w:rsidRDefault="00D77C68" w:rsidP="00117A66">
            <w:pPr>
              <w:jc w:val="center"/>
            </w:pPr>
            <w:r>
              <w:t>15</w:t>
            </w:r>
          </w:p>
        </w:tc>
        <w:tc>
          <w:tcPr>
            <w:tcW w:w="4331" w:type="dxa"/>
          </w:tcPr>
          <w:p w:rsidR="00D77C68" w:rsidRDefault="00D77C68" w:rsidP="00117A66">
            <w:pPr>
              <w:pStyle w:val="ab"/>
              <w:shd w:val="clear" w:color="auto" w:fill="FFFFFF"/>
              <w:spacing w:before="0" w:beforeAutospacing="0" w:after="0" w:afterAutospacing="0"/>
              <w:jc w:val="both"/>
              <w:rPr>
                <w:color w:val="000000"/>
              </w:rPr>
            </w:pPr>
            <w:r>
              <w:rPr>
                <w:color w:val="000000"/>
              </w:rPr>
              <w:t>Бычкова Ольга Владимировна</w:t>
            </w:r>
          </w:p>
        </w:tc>
        <w:tc>
          <w:tcPr>
            <w:tcW w:w="3337" w:type="dxa"/>
          </w:tcPr>
          <w:p w:rsidR="00D77C68" w:rsidRDefault="00D77C68" w:rsidP="00117A66">
            <w:r>
              <w:t>специалист по</w:t>
            </w:r>
          </w:p>
          <w:p w:rsidR="00D77C68" w:rsidRDefault="00D77C68" w:rsidP="00117A66">
            <w:r>
              <w:t>социальной работе</w:t>
            </w:r>
          </w:p>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r>
              <w:t>16</w:t>
            </w:r>
          </w:p>
        </w:tc>
        <w:tc>
          <w:tcPr>
            <w:tcW w:w="4331" w:type="dxa"/>
          </w:tcPr>
          <w:p w:rsidR="00D77C68" w:rsidRDefault="00D77C68" w:rsidP="00117A66">
            <w:pPr>
              <w:pStyle w:val="ab"/>
              <w:shd w:val="clear" w:color="auto" w:fill="FFFFFF"/>
              <w:spacing w:before="0" w:beforeAutospacing="0" w:after="0" w:afterAutospacing="0"/>
              <w:jc w:val="both"/>
              <w:rPr>
                <w:color w:val="000000"/>
              </w:rPr>
            </w:pPr>
            <w:r>
              <w:rPr>
                <w:color w:val="000000"/>
              </w:rPr>
              <w:t>Веселова Екатерина Юрьевна</w:t>
            </w:r>
          </w:p>
        </w:tc>
        <w:tc>
          <w:tcPr>
            <w:tcW w:w="3337" w:type="dxa"/>
          </w:tcPr>
          <w:p w:rsidR="00D77C68" w:rsidRDefault="00D77C68" w:rsidP="00117A66">
            <w:r>
              <w:t>ведущий психолог</w:t>
            </w:r>
          </w:p>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r>
              <w:t>17</w:t>
            </w:r>
          </w:p>
        </w:tc>
        <w:tc>
          <w:tcPr>
            <w:tcW w:w="4331" w:type="dxa"/>
          </w:tcPr>
          <w:p w:rsidR="00D77C68" w:rsidRDefault="00D77C68" w:rsidP="00117A66">
            <w:pPr>
              <w:pStyle w:val="ab"/>
              <w:shd w:val="clear" w:color="auto" w:fill="FFFFFF"/>
              <w:spacing w:before="0" w:beforeAutospacing="0" w:after="0" w:afterAutospacing="0"/>
              <w:jc w:val="both"/>
              <w:rPr>
                <w:color w:val="000000"/>
              </w:rPr>
            </w:pPr>
            <w:r>
              <w:rPr>
                <w:color w:val="000000"/>
              </w:rPr>
              <w:t>Полбичева Елена Сергеевна</w:t>
            </w:r>
          </w:p>
        </w:tc>
        <w:tc>
          <w:tcPr>
            <w:tcW w:w="3337" w:type="dxa"/>
          </w:tcPr>
          <w:p w:rsidR="00D77C68" w:rsidRDefault="00D77C68" w:rsidP="00117A66">
            <w:r>
              <w:t>ведущий специалист</w:t>
            </w:r>
          </w:p>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r>
              <w:t>18</w:t>
            </w:r>
          </w:p>
        </w:tc>
        <w:tc>
          <w:tcPr>
            <w:tcW w:w="4331" w:type="dxa"/>
          </w:tcPr>
          <w:p w:rsidR="00D77C68" w:rsidRDefault="00D77C68" w:rsidP="00117A66">
            <w:pPr>
              <w:pStyle w:val="ab"/>
              <w:shd w:val="clear" w:color="auto" w:fill="FFFFFF"/>
              <w:spacing w:before="0" w:beforeAutospacing="0" w:after="0" w:afterAutospacing="0"/>
              <w:jc w:val="both"/>
              <w:rPr>
                <w:color w:val="000000"/>
              </w:rPr>
            </w:pPr>
            <w:r>
              <w:rPr>
                <w:color w:val="000000"/>
              </w:rPr>
              <w:t>Мосина Мария Игоревна</w:t>
            </w:r>
          </w:p>
        </w:tc>
        <w:tc>
          <w:tcPr>
            <w:tcW w:w="3337" w:type="dxa"/>
          </w:tcPr>
          <w:p w:rsidR="00D77C68" w:rsidRDefault="00D77C68" w:rsidP="00117A66">
            <w:r>
              <w:t>ведущий специалист</w:t>
            </w:r>
          </w:p>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r>
              <w:t>19</w:t>
            </w:r>
          </w:p>
        </w:tc>
        <w:tc>
          <w:tcPr>
            <w:tcW w:w="4331" w:type="dxa"/>
          </w:tcPr>
          <w:p w:rsidR="00D77C68" w:rsidRDefault="00D77C68" w:rsidP="00117A66">
            <w:pPr>
              <w:pStyle w:val="ab"/>
              <w:shd w:val="clear" w:color="auto" w:fill="FFFFFF"/>
              <w:spacing w:before="0" w:beforeAutospacing="0" w:after="0" w:afterAutospacing="0"/>
              <w:jc w:val="both"/>
              <w:rPr>
                <w:color w:val="000000"/>
              </w:rPr>
            </w:pPr>
            <w:r>
              <w:rPr>
                <w:color w:val="000000"/>
              </w:rPr>
              <w:t>Зазуля Валентина Ивановна</w:t>
            </w:r>
          </w:p>
        </w:tc>
        <w:tc>
          <w:tcPr>
            <w:tcW w:w="3337" w:type="dxa"/>
          </w:tcPr>
          <w:p w:rsidR="00D77C68" w:rsidRDefault="00D77C68" w:rsidP="00117A66">
            <w:r>
              <w:t>социальный работник</w:t>
            </w:r>
          </w:p>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r>
              <w:t>20</w:t>
            </w:r>
          </w:p>
        </w:tc>
        <w:tc>
          <w:tcPr>
            <w:tcW w:w="4331" w:type="dxa"/>
          </w:tcPr>
          <w:p w:rsidR="00D77C68" w:rsidRDefault="00D77C68" w:rsidP="00117A66">
            <w:pPr>
              <w:pStyle w:val="ab"/>
              <w:shd w:val="clear" w:color="auto" w:fill="FFFFFF"/>
              <w:spacing w:before="0" w:beforeAutospacing="0" w:after="0" w:afterAutospacing="0"/>
              <w:jc w:val="both"/>
              <w:rPr>
                <w:color w:val="000000"/>
              </w:rPr>
            </w:pPr>
            <w:r>
              <w:rPr>
                <w:color w:val="000000"/>
              </w:rPr>
              <w:t>Черных Юлия Александровна</w:t>
            </w:r>
          </w:p>
        </w:tc>
        <w:tc>
          <w:tcPr>
            <w:tcW w:w="3337" w:type="dxa"/>
          </w:tcPr>
          <w:p w:rsidR="00D77C68" w:rsidRDefault="00D77C68" w:rsidP="00117A66">
            <w:r>
              <w:t>социальный работник</w:t>
            </w:r>
          </w:p>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r>
              <w:t>21</w:t>
            </w:r>
          </w:p>
        </w:tc>
        <w:tc>
          <w:tcPr>
            <w:tcW w:w="4331" w:type="dxa"/>
          </w:tcPr>
          <w:p w:rsidR="00D77C68" w:rsidRDefault="00D77C68" w:rsidP="00117A66">
            <w:pPr>
              <w:pStyle w:val="ab"/>
              <w:shd w:val="clear" w:color="auto" w:fill="FFFFFF"/>
              <w:spacing w:before="0" w:beforeAutospacing="0" w:after="0" w:afterAutospacing="0"/>
              <w:jc w:val="both"/>
              <w:rPr>
                <w:color w:val="000000"/>
              </w:rPr>
            </w:pPr>
            <w:r>
              <w:rPr>
                <w:color w:val="000000"/>
              </w:rPr>
              <w:t>Лазарева Нина Ивановна</w:t>
            </w:r>
          </w:p>
        </w:tc>
        <w:tc>
          <w:tcPr>
            <w:tcW w:w="3337" w:type="dxa"/>
          </w:tcPr>
          <w:p w:rsidR="00D77C68" w:rsidRDefault="00D77C68" w:rsidP="00117A66">
            <w:r>
              <w:t>социальный работник</w:t>
            </w:r>
          </w:p>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r>
              <w:t>22</w:t>
            </w:r>
          </w:p>
        </w:tc>
        <w:tc>
          <w:tcPr>
            <w:tcW w:w="4331" w:type="dxa"/>
          </w:tcPr>
          <w:p w:rsidR="00D77C68" w:rsidRDefault="00D77C68" w:rsidP="00117A66">
            <w:pPr>
              <w:pStyle w:val="ab"/>
              <w:shd w:val="clear" w:color="auto" w:fill="FFFFFF"/>
              <w:spacing w:before="0" w:beforeAutospacing="0" w:after="0" w:afterAutospacing="0"/>
              <w:jc w:val="both"/>
              <w:rPr>
                <w:color w:val="000000"/>
              </w:rPr>
            </w:pPr>
            <w:r>
              <w:rPr>
                <w:color w:val="000000"/>
              </w:rPr>
              <w:t>Затолокина Тамара Николаевна</w:t>
            </w:r>
          </w:p>
        </w:tc>
        <w:tc>
          <w:tcPr>
            <w:tcW w:w="3337" w:type="dxa"/>
          </w:tcPr>
          <w:p w:rsidR="00D77C68" w:rsidRDefault="00D77C68" w:rsidP="00117A66">
            <w:r>
              <w:t>социальный работник</w:t>
            </w:r>
          </w:p>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r>
              <w:t>23</w:t>
            </w:r>
          </w:p>
        </w:tc>
        <w:tc>
          <w:tcPr>
            <w:tcW w:w="4331" w:type="dxa"/>
          </w:tcPr>
          <w:p w:rsidR="00D77C68" w:rsidRDefault="00D77C68" w:rsidP="00117A66">
            <w:pPr>
              <w:pStyle w:val="ab"/>
              <w:shd w:val="clear" w:color="auto" w:fill="FFFFFF"/>
              <w:spacing w:before="0" w:beforeAutospacing="0" w:after="0" w:afterAutospacing="0"/>
              <w:jc w:val="both"/>
              <w:rPr>
                <w:color w:val="000000"/>
              </w:rPr>
            </w:pPr>
            <w:r>
              <w:rPr>
                <w:color w:val="000000"/>
              </w:rPr>
              <w:t>Зенкова Ольга Григорьевна</w:t>
            </w:r>
          </w:p>
        </w:tc>
        <w:tc>
          <w:tcPr>
            <w:tcW w:w="3337" w:type="dxa"/>
          </w:tcPr>
          <w:p w:rsidR="00D77C68" w:rsidRDefault="00D77C68" w:rsidP="00117A66">
            <w:r>
              <w:t>социальный работник</w:t>
            </w:r>
          </w:p>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r>
              <w:t>24</w:t>
            </w:r>
          </w:p>
        </w:tc>
        <w:tc>
          <w:tcPr>
            <w:tcW w:w="4331" w:type="dxa"/>
          </w:tcPr>
          <w:p w:rsidR="00D77C68" w:rsidRDefault="00D77C68" w:rsidP="00117A66">
            <w:pPr>
              <w:pStyle w:val="ab"/>
              <w:shd w:val="clear" w:color="auto" w:fill="FFFFFF"/>
              <w:spacing w:before="0" w:beforeAutospacing="0" w:after="0" w:afterAutospacing="0"/>
              <w:jc w:val="both"/>
              <w:rPr>
                <w:color w:val="000000"/>
              </w:rPr>
            </w:pPr>
            <w:r>
              <w:rPr>
                <w:color w:val="000000"/>
              </w:rPr>
              <w:t>Коваленко Галина Кирилловна</w:t>
            </w:r>
          </w:p>
        </w:tc>
        <w:tc>
          <w:tcPr>
            <w:tcW w:w="3337" w:type="dxa"/>
          </w:tcPr>
          <w:p w:rsidR="00D77C68" w:rsidRDefault="00D77C68" w:rsidP="00117A66">
            <w:r>
              <w:t>социальный работник</w:t>
            </w:r>
          </w:p>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r>
              <w:t>25</w:t>
            </w:r>
          </w:p>
        </w:tc>
        <w:tc>
          <w:tcPr>
            <w:tcW w:w="4331" w:type="dxa"/>
          </w:tcPr>
          <w:p w:rsidR="00D77C68" w:rsidRDefault="00D77C68" w:rsidP="00117A66">
            <w:pPr>
              <w:pStyle w:val="ab"/>
              <w:shd w:val="clear" w:color="auto" w:fill="FFFFFF"/>
              <w:spacing w:before="0" w:beforeAutospacing="0" w:after="0" w:afterAutospacing="0"/>
              <w:jc w:val="both"/>
              <w:rPr>
                <w:color w:val="000000"/>
              </w:rPr>
            </w:pPr>
            <w:r w:rsidRPr="00E27CEB">
              <w:rPr>
                <w:color w:val="000000"/>
              </w:rPr>
              <w:t>КалимулинаДаньяХабибулловна</w:t>
            </w:r>
          </w:p>
        </w:tc>
        <w:tc>
          <w:tcPr>
            <w:tcW w:w="3337" w:type="dxa"/>
          </w:tcPr>
          <w:p w:rsidR="00D77C68" w:rsidRDefault="00D77C68" w:rsidP="00117A66">
            <w:r>
              <w:t>социальный работник</w:t>
            </w:r>
          </w:p>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r>
              <w:lastRenderedPageBreak/>
              <w:t>26</w:t>
            </w:r>
          </w:p>
        </w:tc>
        <w:tc>
          <w:tcPr>
            <w:tcW w:w="4331" w:type="dxa"/>
          </w:tcPr>
          <w:p w:rsidR="00D77C68" w:rsidRPr="00E27CEB" w:rsidRDefault="00D77C68" w:rsidP="00117A66">
            <w:pPr>
              <w:pStyle w:val="ab"/>
              <w:shd w:val="clear" w:color="auto" w:fill="FFFFFF"/>
              <w:spacing w:before="0" w:beforeAutospacing="0" w:after="0" w:afterAutospacing="0"/>
              <w:jc w:val="both"/>
              <w:rPr>
                <w:color w:val="000000"/>
              </w:rPr>
            </w:pPr>
            <w:r>
              <w:rPr>
                <w:color w:val="000000"/>
              </w:rPr>
              <w:t>Мезенцева Татьяна Леонидовна</w:t>
            </w:r>
          </w:p>
        </w:tc>
        <w:tc>
          <w:tcPr>
            <w:tcW w:w="3337" w:type="dxa"/>
          </w:tcPr>
          <w:p w:rsidR="00D77C68" w:rsidRDefault="00D77C68" w:rsidP="00117A66">
            <w:r>
              <w:t>социальный работник</w:t>
            </w:r>
          </w:p>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r>
              <w:t>27</w:t>
            </w:r>
          </w:p>
        </w:tc>
        <w:tc>
          <w:tcPr>
            <w:tcW w:w="4331" w:type="dxa"/>
          </w:tcPr>
          <w:p w:rsidR="00D77C68" w:rsidRDefault="00D77C68" w:rsidP="00117A66">
            <w:pPr>
              <w:pStyle w:val="ab"/>
              <w:shd w:val="clear" w:color="auto" w:fill="FFFFFF"/>
              <w:spacing w:before="0" w:beforeAutospacing="0" w:after="0" w:afterAutospacing="0"/>
              <w:jc w:val="both"/>
              <w:rPr>
                <w:color w:val="000000"/>
              </w:rPr>
            </w:pPr>
            <w:r>
              <w:rPr>
                <w:color w:val="000000"/>
              </w:rPr>
              <w:t>Федюченко Сергей Николаевич</w:t>
            </w:r>
          </w:p>
        </w:tc>
        <w:tc>
          <w:tcPr>
            <w:tcW w:w="3337" w:type="dxa"/>
          </w:tcPr>
          <w:p w:rsidR="00D77C68" w:rsidRDefault="00D77C68" w:rsidP="00117A66">
            <w:r>
              <w:t>водитель автомобиля</w:t>
            </w:r>
          </w:p>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r>
              <w:t>28</w:t>
            </w:r>
          </w:p>
        </w:tc>
        <w:tc>
          <w:tcPr>
            <w:tcW w:w="4331" w:type="dxa"/>
          </w:tcPr>
          <w:p w:rsidR="00D77C68" w:rsidRDefault="00D77C68" w:rsidP="00117A66">
            <w:pPr>
              <w:pStyle w:val="ab"/>
              <w:shd w:val="clear" w:color="auto" w:fill="FFFFFF"/>
              <w:spacing w:before="0" w:beforeAutospacing="0" w:after="0" w:afterAutospacing="0"/>
              <w:jc w:val="both"/>
              <w:rPr>
                <w:color w:val="000000"/>
              </w:rPr>
            </w:pPr>
            <w:r>
              <w:rPr>
                <w:color w:val="000000"/>
              </w:rPr>
              <w:t>Ионов Александр Борисович</w:t>
            </w:r>
          </w:p>
        </w:tc>
        <w:tc>
          <w:tcPr>
            <w:tcW w:w="3337" w:type="dxa"/>
          </w:tcPr>
          <w:p w:rsidR="00D77C68" w:rsidRDefault="00D77C68" w:rsidP="00117A66">
            <w:r>
              <w:t>водитель автомобиля</w:t>
            </w:r>
          </w:p>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r>
              <w:t>29</w:t>
            </w:r>
          </w:p>
        </w:tc>
        <w:tc>
          <w:tcPr>
            <w:tcW w:w="4331" w:type="dxa"/>
          </w:tcPr>
          <w:p w:rsidR="00D77C68" w:rsidRDefault="00D77C68" w:rsidP="00117A66">
            <w:pPr>
              <w:pStyle w:val="ab"/>
              <w:shd w:val="clear" w:color="auto" w:fill="FFFFFF"/>
              <w:spacing w:before="0" w:beforeAutospacing="0" w:after="0" w:afterAutospacing="0"/>
              <w:jc w:val="both"/>
              <w:rPr>
                <w:color w:val="000000"/>
              </w:rPr>
            </w:pPr>
            <w:r>
              <w:rPr>
                <w:color w:val="000000"/>
              </w:rPr>
              <w:t>Лескова Оксана Николаевна</w:t>
            </w:r>
          </w:p>
        </w:tc>
        <w:tc>
          <w:tcPr>
            <w:tcW w:w="3337" w:type="dxa"/>
          </w:tcPr>
          <w:p w:rsidR="00D77C68" w:rsidRDefault="00D77C68" w:rsidP="00117A66">
            <w:r>
              <w:t>уборщик помещений</w:t>
            </w:r>
          </w:p>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p>
        </w:tc>
        <w:tc>
          <w:tcPr>
            <w:tcW w:w="4331" w:type="dxa"/>
          </w:tcPr>
          <w:p w:rsidR="00D77C68" w:rsidRDefault="00D77C68" w:rsidP="00117A66">
            <w:pPr>
              <w:pStyle w:val="ab"/>
              <w:shd w:val="clear" w:color="auto" w:fill="FFFFFF"/>
              <w:spacing w:before="0" w:beforeAutospacing="0" w:after="0" w:afterAutospacing="0"/>
              <w:jc w:val="both"/>
              <w:rPr>
                <w:color w:val="000000"/>
              </w:rPr>
            </w:pPr>
          </w:p>
        </w:tc>
        <w:tc>
          <w:tcPr>
            <w:tcW w:w="3337" w:type="dxa"/>
          </w:tcPr>
          <w:p w:rsidR="00D77C68" w:rsidRDefault="00D77C68" w:rsidP="00117A66"/>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p>
        </w:tc>
        <w:tc>
          <w:tcPr>
            <w:tcW w:w="4331" w:type="dxa"/>
          </w:tcPr>
          <w:p w:rsidR="00D77C68" w:rsidRDefault="00D77C68" w:rsidP="00117A66">
            <w:pPr>
              <w:pStyle w:val="ab"/>
              <w:shd w:val="clear" w:color="auto" w:fill="FFFFFF"/>
              <w:spacing w:before="0" w:beforeAutospacing="0" w:after="0" w:afterAutospacing="0"/>
              <w:jc w:val="both"/>
              <w:rPr>
                <w:color w:val="000000"/>
              </w:rPr>
            </w:pPr>
          </w:p>
        </w:tc>
        <w:tc>
          <w:tcPr>
            <w:tcW w:w="3337" w:type="dxa"/>
          </w:tcPr>
          <w:p w:rsidR="00D77C68" w:rsidRDefault="00D77C68" w:rsidP="00117A66"/>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p>
        </w:tc>
        <w:tc>
          <w:tcPr>
            <w:tcW w:w="4331" w:type="dxa"/>
          </w:tcPr>
          <w:p w:rsidR="00D77C68" w:rsidRDefault="00D77C68" w:rsidP="00117A66">
            <w:pPr>
              <w:pStyle w:val="ab"/>
              <w:shd w:val="clear" w:color="auto" w:fill="FFFFFF"/>
              <w:spacing w:before="0" w:beforeAutospacing="0" w:after="0" w:afterAutospacing="0"/>
              <w:jc w:val="both"/>
              <w:rPr>
                <w:color w:val="000000"/>
              </w:rPr>
            </w:pPr>
          </w:p>
        </w:tc>
        <w:tc>
          <w:tcPr>
            <w:tcW w:w="3337" w:type="dxa"/>
          </w:tcPr>
          <w:p w:rsidR="00D77C68" w:rsidRDefault="00D77C68" w:rsidP="00117A66"/>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p>
        </w:tc>
        <w:tc>
          <w:tcPr>
            <w:tcW w:w="4331" w:type="dxa"/>
          </w:tcPr>
          <w:p w:rsidR="00D77C68" w:rsidRDefault="00D77C68" w:rsidP="00117A66">
            <w:pPr>
              <w:pStyle w:val="ab"/>
              <w:shd w:val="clear" w:color="auto" w:fill="FFFFFF"/>
              <w:spacing w:before="0" w:beforeAutospacing="0" w:after="0" w:afterAutospacing="0"/>
              <w:jc w:val="both"/>
              <w:rPr>
                <w:color w:val="000000"/>
              </w:rPr>
            </w:pPr>
          </w:p>
        </w:tc>
        <w:tc>
          <w:tcPr>
            <w:tcW w:w="3337" w:type="dxa"/>
          </w:tcPr>
          <w:p w:rsidR="00D77C68" w:rsidRDefault="00D77C68" w:rsidP="00117A66"/>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p>
        </w:tc>
        <w:tc>
          <w:tcPr>
            <w:tcW w:w="4331" w:type="dxa"/>
          </w:tcPr>
          <w:p w:rsidR="00D77C68" w:rsidRDefault="00D77C68" w:rsidP="00117A66">
            <w:pPr>
              <w:pStyle w:val="ab"/>
              <w:shd w:val="clear" w:color="auto" w:fill="FFFFFF"/>
              <w:spacing w:before="0" w:beforeAutospacing="0" w:after="0" w:afterAutospacing="0"/>
              <w:jc w:val="both"/>
              <w:rPr>
                <w:color w:val="000000"/>
              </w:rPr>
            </w:pPr>
          </w:p>
        </w:tc>
        <w:tc>
          <w:tcPr>
            <w:tcW w:w="3337" w:type="dxa"/>
          </w:tcPr>
          <w:p w:rsidR="00D77C68" w:rsidRDefault="00D77C68" w:rsidP="00117A66"/>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p>
        </w:tc>
        <w:tc>
          <w:tcPr>
            <w:tcW w:w="4331" w:type="dxa"/>
          </w:tcPr>
          <w:p w:rsidR="00D77C68" w:rsidRDefault="00D77C68" w:rsidP="00117A66">
            <w:pPr>
              <w:pStyle w:val="ab"/>
              <w:shd w:val="clear" w:color="auto" w:fill="FFFFFF"/>
              <w:spacing w:before="0" w:beforeAutospacing="0" w:after="0" w:afterAutospacing="0"/>
              <w:jc w:val="both"/>
              <w:rPr>
                <w:color w:val="000000"/>
              </w:rPr>
            </w:pPr>
          </w:p>
        </w:tc>
        <w:tc>
          <w:tcPr>
            <w:tcW w:w="3337" w:type="dxa"/>
          </w:tcPr>
          <w:p w:rsidR="00D77C68" w:rsidRDefault="00D77C68" w:rsidP="00117A66"/>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p>
        </w:tc>
        <w:tc>
          <w:tcPr>
            <w:tcW w:w="4331" w:type="dxa"/>
          </w:tcPr>
          <w:p w:rsidR="00D77C68" w:rsidRDefault="00D77C68" w:rsidP="00117A66">
            <w:pPr>
              <w:pStyle w:val="ab"/>
              <w:shd w:val="clear" w:color="auto" w:fill="FFFFFF"/>
              <w:spacing w:before="0" w:beforeAutospacing="0" w:after="0" w:afterAutospacing="0"/>
              <w:jc w:val="both"/>
              <w:rPr>
                <w:color w:val="000000"/>
              </w:rPr>
            </w:pPr>
          </w:p>
        </w:tc>
        <w:tc>
          <w:tcPr>
            <w:tcW w:w="3337" w:type="dxa"/>
          </w:tcPr>
          <w:p w:rsidR="00D77C68" w:rsidRDefault="00D77C68" w:rsidP="00117A66"/>
        </w:tc>
        <w:tc>
          <w:tcPr>
            <w:tcW w:w="1701" w:type="dxa"/>
          </w:tcPr>
          <w:p w:rsidR="00D77C68" w:rsidRPr="000F4E44" w:rsidRDefault="00D77C68" w:rsidP="00117A66">
            <w:pPr>
              <w:rPr>
                <w:sz w:val="28"/>
                <w:szCs w:val="28"/>
              </w:rPr>
            </w:pPr>
          </w:p>
        </w:tc>
      </w:tr>
      <w:tr w:rsidR="00D77C68" w:rsidRPr="007A365D">
        <w:tc>
          <w:tcPr>
            <w:tcW w:w="540" w:type="dxa"/>
          </w:tcPr>
          <w:p w:rsidR="00D77C68" w:rsidRDefault="00D77C68" w:rsidP="00117A66">
            <w:pPr>
              <w:jc w:val="center"/>
            </w:pPr>
          </w:p>
        </w:tc>
        <w:tc>
          <w:tcPr>
            <w:tcW w:w="4331" w:type="dxa"/>
          </w:tcPr>
          <w:p w:rsidR="00D77C68" w:rsidRDefault="00D77C68" w:rsidP="00117A66">
            <w:pPr>
              <w:pStyle w:val="ab"/>
              <w:shd w:val="clear" w:color="auto" w:fill="FFFFFF"/>
              <w:spacing w:before="0" w:beforeAutospacing="0" w:after="0" w:afterAutospacing="0"/>
              <w:jc w:val="both"/>
              <w:rPr>
                <w:color w:val="000000"/>
              </w:rPr>
            </w:pPr>
          </w:p>
        </w:tc>
        <w:tc>
          <w:tcPr>
            <w:tcW w:w="3337" w:type="dxa"/>
          </w:tcPr>
          <w:p w:rsidR="00D77C68" w:rsidRDefault="00D77C68" w:rsidP="00117A66"/>
        </w:tc>
        <w:tc>
          <w:tcPr>
            <w:tcW w:w="1701" w:type="dxa"/>
          </w:tcPr>
          <w:p w:rsidR="00D77C68" w:rsidRPr="000F4E44" w:rsidRDefault="00D77C68" w:rsidP="00117A66">
            <w:pPr>
              <w:rPr>
                <w:sz w:val="28"/>
                <w:szCs w:val="28"/>
              </w:rPr>
            </w:pPr>
          </w:p>
        </w:tc>
      </w:tr>
    </w:tbl>
    <w:bookmarkEnd w:id="0"/>
    <w:p w:rsidR="00D77C68" w:rsidRDefault="00D77C68" w:rsidP="008863CB">
      <w:r>
        <w:br w:type="textWrapping" w:clear="all"/>
      </w:r>
    </w:p>
    <w:p w:rsidR="00D77C68" w:rsidRPr="00D3495F" w:rsidRDefault="00D77C68" w:rsidP="008863CB"/>
    <w:sectPr w:rsidR="00D77C68" w:rsidRPr="00D3495F" w:rsidSect="00C23C48">
      <w:headerReference w:type="default" r:id="rId8"/>
      <w:footerReference w:type="default" r:id="rId9"/>
      <w:pgSz w:w="11906" w:h="16838"/>
      <w:pgMar w:top="227" w:right="567" w:bottom="284" w:left="1134" w:header="13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E4" w:rsidRDefault="00F700E4" w:rsidP="00980269">
      <w:r>
        <w:separator/>
      </w:r>
    </w:p>
  </w:endnote>
  <w:endnote w:type="continuationSeparator" w:id="0">
    <w:p w:rsidR="00F700E4" w:rsidRDefault="00F700E4" w:rsidP="0098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68" w:rsidRDefault="00D77C68">
    <w:pPr>
      <w:pStyle w:val="a3"/>
    </w:pPr>
  </w:p>
  <w:p w:rsidR="00D77C68" w:rsidRDefault="00D77C68" w:rsidP="0028438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E4" w:rsidRDefault="00F700E4" w:rsidP="00980269">
      <w:r>
        <w:separator/>
      </w:r>
    </w:p>
  </w:footnote>
  <w:footnote w:type="continuationSeparator" w:id="0">
    <w:p w:rsidR="00F700E4" w:rsidRDefault="00F700E4" w:rsidP="00980269">
      <w:r>
        <w:continuationSeparator/>
      </w:r>
    </w:p>
  </w:footnote>
  <w:footnote w:id="1">
    <w:p w:rsidR="00D77C68" w:rsidRPr="0011323E" w:rsidRDefault="00D77C68" w:rsidP="0011323E">
      <w:pPr>
        <w:spacing w:line="288" w:lineRule="auto"/>
        <w:ind w:firstLine="547"/>
        <w:jc w:val="both"/>
        <w:rPr>
          <w:rFonts w:ascii="Verdana" w:hAnsi="Verdana" w:cs="Verdana"/>
          <w:color w:val="000000"/>
          <w:sz w:val="21"/>
          <w:szCs w:val="21"/>
        </w:rPr>
      </w:pPr>
      <w:r>
        <w:rPr>
          <w:rStyle w:val="af6"/>
        </w:rPr>
        <w:footnoteRef/>
      </w:r>
      <w:r w:rsidRPr="0011323E">
        <w:rPr>
          <w:color w:val="000000"/>
          <w:sz w:val="20"/>
          <w:szCs w:val="20"/>
        </w:rPr>
        <w:t>Просто</w:t>
      </w:r>
      <w:r>
        <w:rPr>
          <w:color w:val="000000"/>
          <w:sz w:val="20"/>
          <w:szCs w:val="20"/>
        </w:rPr>
        <w:t>й</w:t>
      </w:r>
      <w:r w:rsidRPr="0011323E">
        <w:rPr>
          <w:color w:val="000000"/>
          <w:sz w:val="20"/>
          <w:szCs w:val="20"/>
        </w:rPr>
        <w:t xml:space="preserve"> (временн</w:t>
      </w:r>
      <w:r>
        <w:rPr>
          <w:color w:val="000000"/>
          <w:sz w:val="20"/>
          <w:szCs w:val="20"/>
        </w:rPr>
        <w:t>ая</w:t>
      </w:r>
      <w:r w:rsidRPr="0011323E">
        <w:rPr>
          <w:color w:val="000000"/>
          <w:sz w:val="20"/>
          <w:szCs w:val="20"/>
        </w:rPr>
        <w:t xml:space="preserve"> приостановк</w:t>
      </w:r>
      <w:r>
        <w:rPr>
          <w:color w:val="000000"/>
          <w:sz w:val="20"/>
          <w:szCs w:val="20"/>
        </w:rPr>
        <w:t>а</w:t>
      </w:r>
      <w:r w:rsidRPr="0011323E">
        <w:rPr>
          <w:color w:val="000000"/>
          <w:sz w:val="20"/>
          <w:szCs w:val="20"/>
        </w:rPr>
        <w:t xml:space="preserve"> работы по причинам экономического, технологического, технического или организационного характера)</w:t>
      </w:r>
      <w:r>
        <w:rPr>
          <w:color w:val="000000"/>
          <w:sz w:val="20"/>
          <w:szCs w:val="20"/>
        </w:rPr>
        <w:t>.</w:t>
      </w:r>
    </w:p>
    <w:p w:rsidR="00D77C68" w:rsidRPr="00F7100E" w:rsidRDefault="00D77C68" w:rsidP="00F7100E">
      <w:pPr>
        <w:spacing w:line="288" w:lineRule="auto"/>
        <w:ind w:firstLine="547"/>
        <w:jc w:val="both"/>
        <w:rPr>
          <w:rFonts w:ascii="Verdana" w:hAnsi="Verdana" w:cs="Verdana"/>
          <w:color w:val="000000"/>
          <w:sz w:val="21"/>
          <w:szCs w:val="21"/>
        </w:rPr>
      </w:pPr>
    </w:p>
    <w:p w:rsidR="00D77C68" w:rsidRDefault="00D77C68" w:rsidP="00F7100E">
      <w:pPr>
        <w:spacing w:line="288" w:lineRule="auto"/>
        <w:ind w:firstLine="547"/>
        <w:jc w:val="both"/>
      </w:pPr>
    </w:p>
  </w:footnote>
  <w:footnote w:id="2">
    <w:p w:rsidR="00D77C68" w:rsidRPr="0008421A" w:rsidRDefault="00D77C68" w:rsidP="0008421A">
      <w:pPr>
        <w:jc w:val="both"/>
        <w:rPr>
          <w:sz w:val="20"/>
          <w:szCs w:val="20"/>
        </w:rPr>
      </w:pPr>
      <w:r>
        <w:rPr>
          <w:rStyle w:val="af6"/>
        </w:rPr>
        <w:footnoteRef/>
      </w:r>
      <w:r w:rsidRPr="0008421A">
        <w:rPr>
          <w:sz w:val="20"/>
          <w:szCs w:val="20"/>
        </w:rPr>
        <w:t xml:space="preserve">Постановление Минтруда РФ от 31.12.2002 г. № 85 </w:t>
      </w:r>
      <w:r>
        <w:rPr>
          <w:sz w:val="20"/>
          <w:szCs w:val="20"/>
        </w:rPr>
        <w:t>«</w:t>
      </w:r>
      <w:r w:rsidRPr="0008421A">
        <w:rPr>
          <w:sz w:val="20"/>
          <w:szCs w:val="20"/>
        </w:rPr>
        <w:t>Об утверждении</w:t>
      </w:r>
      <w:r>
        <w:rPr>
          <w:sz w:val="20"/>
          <w:szCs w:val="20"/>
        </w:rPr>
        <w:t xml:space="preserve"> </w:t>
      </w:r>
      <w:r w:rsidRPr="0008421A">
        <w:rPr>
          <w:sz w:val="20"/>
          <w:szCs w:val="20"/>
        </w:rPr>
        <w:t>Перечней должностей и работ,</w:t>
      </w:r>
      <w:r>
        <w:rPr>
          <w:sz w:val="20"/>
          <w:szCs w:val="20"/>
        </w:rPr>
        <w:t xml:space="preserve"> </w:t>
      </w:r>
      <w:r w:rsidRPr="0008421A">
        <w:rPr>
          <w:sz w:val="20"/>
          <w:szCs w:val="20"/>
        </w:rPr>
        <w:t>замещаемых или выполняемых работниками,</w:t>
      </w:r>
      <w:r>
        <w:rPr>
          <w:sz w:val="20"/>
          <w:szCs w:val="20"/>
        </w:rPr>
        <w:t xml:space="preserve"> </w:t>
      </w:r>
      <w:r w:rsidRPr="0008421A">
        <w:rPr>
          <w:sz w:val="20"/>
          <w:szCs w:val="20"/>
        </w:rPr>
        <w:t>с которыми работодатель может заключать письменные</w:t>
      </w:r>
      <w:r>
        <w:rPr>
          <w:sz w:val="20"/>
          <w:szCs w:val="20"/>
        </w:rPr>
        <w:t xml:space="preserve"> </w:t>
      </w:r>
      <w:r w:rsidRPr="0008421A">
        <w:rPr>
          <w:sz w:val="20"/>
          <w:szCs w:val="20"/>
        </w:rPr>
        <w:t>договоры о полной индив</w:t>
      </w:r>
      <w:r w:rsidRPr="0008421A">
        <w:rPr>
          <w:sz w:val="20"/>
          <w:szCs w:val="20"/>
        </w:rPr>
        <w:t>и</w:t>
      </w:r>
      <w:r w:rsidRPr="0008421A">
        <w:rPr>
          <w:sz w:val="20"/>
          <w:szCs w:val="20"/>
        </w:rPr>
        <w:t>дуальной или коллективной(бригадной) материальной ответственности,</w:t>
      </w:r>
      <w:r>
        <w:rPr>
          <w:sz w:val="20"/>
          <w:szCs w:val="20"/>
        </w:rPr>
        <w:t xml:space="preserve"> </w:t>
      </w:r>
      <w:r w:rsidRPr="0008421A">
        <w:rPr>
          <w:sz w:val="20"/>
          <w:szCs w:val="20"/>
        </w:rPr>
        <w:t>а также типовых форм договоров о полной</w:t>
      </w:r>
      <w:r>
        <w:rPr>
          <w:sz w:val="20"/>
          <w:szCs w:val="20"/>
        </w:rPr>
        <w:t xml:space="preserve"> </w:t>
      </w:r>
      <w:r w:rsidRPr="0008421A">
        <w:rPr>
          <w:sz w:val="20"/>
          <w:szCs w:val="20"/>
        </w:rPr>
        <w:t>материальной ответственности</w:t>
      </w:r>
      <w:r>
        <w:rPr>
          <w:sz w:val="20"/>
          <w:szCs w:val="20"/>
        </w:rPr>
        <w:t>».</w:t>
      </w:r>
    </w:p>
    <w:p w:rsidR="00D77C68" w:rsidRDefault="00D77C68" w:rsidP="0008421A">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68" w:rsidRPr="00A7339A" w:rsidRDefault="00D77C68" w:rsidP="004A296E">
    <w:pPr>
      <w:pStyle w:val="a6"/>
      <w:tabs>
        <w:tab w:val="left" w:pos="6300"/>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368"/>
    <w:multiLevelType w:val="multilevel"/>
    <w:tmpl w:val="7CD22C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8734C01"/>
    <w:multiLevelType w:val="hybridMultilevel"/>
    <w:tmpl w:val="13528A8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08BB0C12"/>
    <w:multiLevelType w:val="hybridMultilevel"/>
    <w:tmpl w:val="60BA141C"/>
    <w:lvl w:ilvl="0" w:tplc="04190001">
      <w:start w:val="1"/>
      <w:numFmt w:val="bullet"/>
      <w:lvlText w:val=""/>
      <w:lvlJc w:val="left"/>
      <w:pPr>
        <w:tabs>
          <w:tab w:val="num" w:pos="1267"/>
        </w:tabs>
        <w:ind w:left="1267" w:hanging="360"/>
      </w:pPr>
      <w:rPr>
        <w:rFonts w:ascii="Symbol" w:hAnsi="Symbol" w:cs="Symbol" w:hint="default"/>
      </w:rPr>
    </w:lvl>
    <w:lvl w:ilvl="1" w:tplc="04190003">
      <w:start w:val="1"/>
      <w:numFmt w:val="bullet"/>
      <w:lvlText w:val="o"/>
      <w:lvlJc w:val="left"/>
      <w:pPr>
        <w:tabs>
          <w:tab w:val="num" w:pos="1987"/>
        </w:tabs>
        <w:ind w:left="1987" w:hanging="360"/>
      </w:pPr>
      <w:rPr>
        <w:rFonts w:ascii="Courier New" w:hAnsi="Courier New" w:cs="Courier New" w:hint="default"/>
      </w:rPr>
    </w:lvl>
    <w:lvl w:ilvl="2" w:tplc="04190005">
      <w:start w:val="1"/>
      <w:numFmt w:val="bullet"/>
      <w:lvlText w:val=""/>
      <w:lvlJc w:val="left"/>
      <w:pPr>
        <w:tabs>
          <w:tab w:val="num" w:pos="2707"/>
        </w:tabs>
        <w:ind w:left="2707" w:hanging="360"/>
      </w:pPr>
      <w:rPr>
        <w:rFonts w:ascii="Wingdings" w:hAnsi="Wingdings" w:cs="Wingdings" w:hint="default"/>
      </w:rPr>
    </w:lvl>
    <w:lvl w:ilvl="3" w:tplc="04190001">
      <w:start w:val="1"/>
      <w:numFmt w:val="bullet"/>
      <w:lvlText w:val=""/>
      <w:lvlJc w:val="left"/>
      <w:pPr>
        <w:tabs>
          <w:tab w:val="num" w:pos="3427"/>
        </w:tabs>
        <w:ind w:left="3427" w:hanging="360"/>
      </w:pPr>
      <w:rPr>
        <w:rFonts w:ascii="Symbol" w:hAnsi="Symbol" w:cs="Symbol" w:hint="default"/>
      </w:rPr>
    </w:lvl>
    <w:lvl w:ilvl="4" w:tplc="04190003">
      <w:start w:val="1"/>
      <w:numFmt w:val="bullet"/>
      <w:lvlText w:val="o"/>
      <w:lvlJc w:val="left"/>
      <w:pPr>
        <w:tabs>
          <w:tab w:val="num" w:pos="4147"/>
        </w:tabs>
        <w:ind w:left="4147" w:hanging="360"/>
      </w:pPr>
      <w:rPr>
        <w:rFonts w:ascii="Courier New" w:hAnsi="Courier New" w:cs="Courier New" w:hint="default"/>
      </w:rPr>
    </w:lvl>
    <w:lvl w:ilvl="5" w:tplc="04190005">
      <w:start w:val="1"/>
      <w:numFmt w:val="bullet"/>
      <w:lvlText w:val=""/>
      <w:lvlJc w:val="left"/>
      <w:pPr>
        <w:tabs>
          <w:tab w:val="num" w:pos="4867"/>
        </w:tabs>
        <w:ind w:left="4867" w:hanging="360"/>
      </w:pPr>
      <w:rPr>
        <w:rFonts w:ascii="Wingdings" w:hAnsi="Wingdings" w:cs="Wingdings" w:hint="default"/>
      </w:rPr>
    </w:lvl>
    <w:lvl w:ilvl="6" w:tplc="04190001">
      <w:start w:val="1"/>
      <w:numFmt w:val="bullet"/>
      <w:lvlText w:val=""/>
      <w:lvlJc w:val="left"/>
      <w:pPr>
        <w:tabs>
          <w:tab w:val="num" w:pos="5587"/>
        </w:tabs>
        <w:ind w:left="5587" w:hanging="360"/>
      </w:pPr>
      <w:rPr>
        <w:rFonts w:ascii="Symbol" w:hAnsi="Symbol" w:cs="Symbol" w:hint="default"/>
      </w:rPr>
    </w:lvl>
    <w:lvl w:ilvl="7" w:tplc="04190003">
      <w:start w:val="1"/>
      <w:numFmt w:val="bullet"/>
      <w:lvlText w:val="o"/>
      <w:lvlJc w:val="left"/>
      <w:pPr>
        <w:tabs>
          <w:tab w:val="num" w:pos="6307"/>
        </w:tabs>
        <w:ind w:left="6307" w:hanging="360"/>
      </w:pPr>
      <w:rPr>
        <w:rFonts w:ascii="Courier New" w:hAnsi="Courier New" w:cs="Courier New" w:hint="default"/>
      </w:rPr>
    </w:lvl>
    <w:lvl w:ilvl="8" w:tplc="04190005">
      <w:start w:val="1"/>
      <w:numFmt w:val="bullet"/>
      <w:lvlText w:val=""/>
      <w:lvlJc w:val="left"/>
      <w:pPr>
        <w:tabs>
          <w:tab w:val="num" w:pos="7027"/>
        </w:tabs>
        <w:ind w:left="7027" w:hanging="360"/>
      </w:pPr>
      <w:rPr>
        <w:rFonts w:ascii="Wingdings" w:hAnsi="Wingdings" w:cs="Wingdings" w:hint="default"/>
      </w:rPr>
    </w:lvl>
  </w:abstractNum>
  <w:abstractNum w:abstractNumId="3">
    <w:nsid w:val="0A2D1D04"/>
    <w:multiLevelType w:val="hybridMultilevel"/>
    <w:tmpl w:val="D702EABC"/>
    <w:lvl w:ilvl="0" w:tplc="04190001">
      <w:start w:val="1"/>
      <w:numFmt w:val="bullet"/>
      <w:lvlText w:val=""/>
      <w:lvlJc w:val="left"/>
      <w:pPr>
        <w:tabs>
          <w:tab w:val="num" w:pos="1267"/>
        </w:tabs>
        <w:ind w:left="1267" w:hanging="360"/>
      </w:pPr>
      <w:rPr>
        <w:rFonts w:ascii="Symbol" w:hAnsi="Symbol" w:cs="Symbol" w:hint="default"/>
      </w:rPr>
    </w:lvl>
    <w:lvl w:ilvl="1" w:tplc="04190003">
      <w:start w:val="1"/>
      <w:numFmt w:val="bullet"/>
      <w:lvlText w:val="o"/>
      <w:lvlJc w:val="left"/>
      <w:pPr>
        <w:tabs>
          <w:tab w:val="num" w:pos="1987"/>
        </w:tabs>
        <w:ind w:left="1987" w:hanging="360"/>
      </w:pPr>
      <w:rPr>
        <w:rFonts w:ascii="Courier New" w:hAnsi="Courier New" w:cs="Courier New" w:hint="default"/>
      </w:rPr>
    </w:lvl>
    <w:lvl w:ilvl="2" w:tplc="04190005">
      <w:start w:val="1"/>
      <w:numFmt w:val="bullet"/>
      <w:lvlText w:val=""/>
      <w:lvlJc w:val="left"/>
      <w:pPr>
        <w:tabs>
          <w:tab w:val="num" w:pos="2707"/>
        </w:tabs>
        <w:ind w:left="2707" w:hanging="360"/>
      </w:pPr>
      <w:rPr>
        <w:rFonts w:ascii="Wingdings" w:hAnsi="Wingdings" w:cs="Wingdings" w:hint="default"/>
      </w:rPr>
    </w:lvl>
    <w:lvl w:ilvl="3" w:tplc="04190001">
      <w:start w:val="1"/>
      <w:numFmt w:val="bullet"/>
      <w:lvlText w:val=""/>
      <w:lvlJc w:val="left"/>
      <w:pPr>
        <w:tabs>
          <w:tab w:val="num" w:pos="3427"/>
        </w:tabs>
        <w:ind w:left="3427" w:hanging="360"/>
      </w:pPr>
      <w:rPr>
        <w:rFonts w:ascii="Symbol" w:hAnsi="Symbol" w:cs="Symbol" w:hint="default"/>
      </w:rPr>
    </w:lvl>
    <w:lvl w:ilvl="4" w:tplc="04190003">
      <w:start w:val="1"/>
      <w:numFmt w:val="bullet"/>
      <w:lvlText w:val="o"/>
      <w:lvlJc w:val="left"/>
      <w:pPr>
        <w:tabs>
          <w:tab w:val="num" w:pos="4147"/>
        </w:tabs>
        <w:ind w:left="4147" w:hanging="360"/>
      </w:pPr>
      <w:rPr>
        <w:rFonts w:ascii="Courier New" w:hAnsi="Courier New" w:cs="Courier New" w:hint="default"/>
      </w:rPr>
    </w:lvl>
    <w:lvl w:ilvl="5" w:tplc="04190005">
      <w:start w:val="1"/>
      <w:numFmt w:val="bullet"/>
      <w:lvlText w:val=""/>
      <w:lvlJc w:val="left"/>
      <w:pPr>
        <w:tabs>
          <w:tab w:val="num" w:pos="4867"/>
        </w:tabs>
        <w:ind w:left="4867" w:hanging="360"/>
      </w:pPr>
      <w:rPr>
        <w:rFonts w:ascii="Wingdings" w:hAnsi="Wingdings" w:cs="Wingdings" w:hint="default"/>
      </w:rPr>
    </w:lvl>
    <w:lvl w:ilvl="6" w:tplc="04190001">
      <w:start w:val="1"/>
      <w:numFmt w:val="bullet"/>
      <w:lvlText w:val=""/>
      <w:lvlJc w:val="left"/>
      <w:pPr>
        <w:tabs>
          <w:tab w:val="num" w:pos="5587"/>
        </w:tabs>
        <w:ind w:left="5587" w:hanging="360"/>
      </w:pPr>
      <w:rPr>
        <w:rFonts w:ascii="Symbol" w:hAnsi="Symbol" w:cs="Symbol" w:hint="default"/>
      </w:rPr>
    </w:lvl>
    <w:lvl w:ilvl="7" w:tplc="04190003">
      <w:start w:val="1"/>
      <w:numFmt w:val="bullet"/>
      <w:lvlText w:val="o"/>
      <w:lvlJc w:val="left"/>
      <w:pPr>
        <w:tabs>
          <w:tab w:val="num" w:pos="6307"/>
        </w:tabs>
        <w:ind w:left="6307" w:hanging="360"/>
      </w:pPr>
      <w:rPr>
        <w:rFonts w:ascii="Courier New" w:hAnsi="Courier New" w:cs="Courier New" w:hint="default"/>
      </w:rPr>
    </w:lvl>
    <w:lvl w:ilvl="8" w:tplc="04190005">
      <w:start w:val="1"/>
      <w:numFmt w:val="bullet"/>
      <w:lvlText w:val=""/>
      <w:lvlJc w:val="left"/>
      <w:pPr>
        <w:tabs>
          <w:tab w:val="num" w:pos="7027"/>
        </w:tabs>
        <w:ind w:left="7027" w:hanging="360"/>
      </w:pPr>
      <w:rPr>
        <w:rFonts w:ascii="Wingdings" w:hAnsi="Wingdings" w:cs="Wingdings" w:hint="default"/>
      </w:rPr>
    </w:lvl>
  </w:abstractNum>
  <w:abstractNum w:abstractNumId="4">
    <w:nsid w:val="0B224CC8"/>
    <w:multiLevelType w:val="multilevel"/>
    <w:tmpl w:val="A844D4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0B986B4C"/>
    <w:multiLevelType w:val="hybridMultilevel"/>
    <w:tmpl w:val="1CE83C72"/>
    <w:lvl w:ilvl="0" w:tplc="04190001">
      <w:start w:val="1"/>
      <w:numFmt w:val="bullet"/>
      <w:lvlText w:val=""/>
      <w:lvlJc w:val="left"/>
      <w:pPr>
        <w:tabs>
          <w:tab w:val="num" w:pos="1264"/>
        </w:tabs>
        <w:ind w:left="1264" w:hanging="360"/>
      </w:pPr>
      <w:rPr>
        <w:rFonts w:ascii="Symbol" w:hAnsi="Symbol" w:cs="Symbol"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Wingdings" w:hint="default"/>
      </w:rPr>
    </w:lvl>
    <w:lvl w:ilvl="3" w:tplc="04190001">
      <w:start w:val="1"/>
      <w:numFmt w:val="bullet"/>
      <w:lvlText w:val=""/>
      <w:lvlJc w:val="left"/>
      <w:pPr>
        <w:tabs>
          <w:tab w:val="num" w:pos="3424"/>
        </w:tabs>
        <w:ind w:left="3424" w:hanging="360"/>
      </w:pPr>
      <w:rPr>
        <w:rFonts w:ascii="Symbol" w:hAnsi="Symbol" w:cs="Symbol"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Wingdings" w:hint="default"/>
      </w:rPr>
    </w:lvl>
    <w:lvl w:ilvl="6" w:tplc="04190001">
      <w:start w:val="1"/>
      <w:numFmt w:val="bullet"/>
      <w:lvlText w:val=""/>
      <w:lvlJc w:val="left"/>
      <w:pPr>
        <w:tabs>
          <w:tab w:val="num" w:pos="5584"/>
        </w:tabs>
        <w:ind w:left="5584" w:hanging="360"/>
      </w:pPr>
      <w:rPr>
        <w:rFonts w:ascii="Symbol" w:hAnsi="Symbol" w:cs="Symbol"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Wingdings" w:hint="default"/>
      </w:rPr>
    </w:lvl>
  </w:abstractNum>
  <w:abstractNum w:abstractNumId="6">
    <w:nsid w:val="0ED64930"/>
    <w:multiLevelType w:val="multilevel"/>
    <w:tmpl w:val="FF702E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0F042C18"/>
    <w:multiLevelType w:val="multilevel"/>
    <w:tmpl w:val="D45A35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20E5390"/>
    <w:multiLevelType w:val="multilevel"/>
    <w:tmpl w:val="E21C0E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25FF5AFC"/>
    <w:multiLevelType w:val="multilevel"/>
    <w:tmpl w:val="6F881D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273D766A"/>
    <w:multiLevelType w:val="multilevel"/>
    <w:tmpl w:val="20E41B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315C5C6A"/>
    <w:multiLevelType w:val="hybridMultilevel"/>
    <w:tmpl w:val="4EC8CEB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32AA52F6"/>
    <w:multiLevelType w:val="multilevel"/>
    <w:tmpl w:val="CE9CBC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351D4778"/>
    <w:multiLevelType w:val="multilevel"/>
    <w:tmpl w:val="F4B2FC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35997DBA"/>
    <w:multiLevelType w:val="hybridMultilevel"/>
    <w:tmpl w:val="4860EDC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3F3802F4"/>
    <w:multiLevelType w:val="hybridMultilevel"/>
    <w:tmpl w:val="0958B3E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nsid w:val="42F44073"/>
    <w:multiLevelType w:val="multilevel"/>
    <w:tmpl w:val="737A73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431C4178"/>
    <w:multiLevelType w:val="multilevel"/>
    <w:tmpl w:val="9A3687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
    <w:nsid w:val="46100837"/>
    <w:multiLevelType w:val="multilevel"/>
    <w:tmpl w:val="B8C4DA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470E27E9"/>
    <w:multiLevelType w:val="multilevel"/>
    <w:tmpl w:val="C4EAE9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4AA73223"/>
    <w:multiLevelType w:val="hybridMultilevel"/>
    <w:tmpl w:val="370AE3E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nsid w:val="5177024A"/>
    <w:multiLevelType w:val="hybridMultilevel"/>
    <w:tmpl w:val="E59ACF5E"/>
    <w:lvl w:ilvl="0" w:tplc="04190001">
      <w:start w:val="1"/>
      <w:numFmt w:val="bullet"/>
      <w:lvlText w:val=""/>
      <w:lvlJc w:val="left"/>
      <w:pPr>
        <w:tabs>
          <w:tab w:val="num" w:pos="1321"/>
        </w:tabs>
        <w:ind w:left="1321" w:hanging="360"/>
      </w:pPr>
      <w:rPr>
        <w:rFonts w:ascii="Symbol" w:hAnsi="Symbol" w:cs="Symbol" w:hint="default"/>
      </w:rPr>
    </w:lvl>
    <w:lvl w:ilvl="1" w:tplc="04190003">
      <w:start w:val="1"/>
      <w:numFmt w:val="bullet"/>
      <w:lvlText w:val="o"/>
      <w:lvlJc w:val="left"/>
      <w:pPr>
        <w:tabs>
          <w:tab w:val="num" w:pos="2041"/>
        </w:tabs>
        <w:ind w:left="2041" w:hanging="360"/>
      </w:pPr>
      <w:rPr>
        <w:rFonts w:ascii="Courier New" w:hAnsi="Courier New" w:cs="Courier New" w:hint="default"/>
      </w:rPr>
    </w:lvl>
    <w:lvl w:ilvl="2" w:tplc="04190005">
      <w:start w:val="1"/>
      <w:numFmt w:val="bullet"/>
      <w:lvlText w:val=""/>
      <w:lvlJc w:val="left"/>
      <w:pPr>
        <w:tabs>
          <w:tab w:val="num" w:pos="2761"/>
        </w:tabs>
        <w:ind w:left="2761" w:hanging="360"/>
      </w:pPr>
      <w:rPr>
        <w:rFonts w:ascii="Wingdings" w:hAnsi="Wingdings" w:cs="Wingdings" w:hint="default"/>
      </w:rPr>
    </w:lvl>
    <w:lvl w:ilvl="3" w:tplc="04190001">
      <w:start w:val="1"/>
      <w:numFmt w:val="bullet"/>
      <w:lvlText w:val=""/>
      <w:lvlJc w:val="left"/>
      <w:pPr>
        <w:tabs>
          <w:tab w:val="num" w:pos="3481"/>
        </w:tabs>
        <w:ind w:left="3481" w:hanging="360"/>
      </w:pPr>
      <w:rPr>
        <w:rFonts w:ascii="Symbol" w:hAnsi="Symbol" w:cs="Symbol" w:hint="default"/>
      </w:rPr>
    </w:lvl>
    <w:lvl w:ilvl="4" w:tplc="04190003">
      <w:start w:val="1"/>
      <w:numFmt w:val="bullet"/>
      <w:lvlText w:val="o"/>
      <w:lvlJc w:val="left"/>
      <w:pPr>
        <w:tabs>
          <w:tab w:val="num" w:pos="4201"/>
        </w:tabs>
        <w:ind w:left="4201" w:hanging="360"/>
      </w:pPr>
      <w:rPr>
        <w:rFonts w:ascii="Courier New" w:hAnsi="Courier New" w:cs="Courier New" w:hint="default"/>
      </w:rPr>
    </w:lvl>
    <w:lvl w:ilvl="5" w:tplc="04190005">
      <w:start w:val="1"/>
      <w:numFmt w:val="bullet"/>
      <w:lvlText w:val=""/>
      <w:lvlJc w:val="left"/>
      <w:pPr>
        <w:tabs>
          <w:tab w:val="num" w:pos="4921"/>
        </w:tabs>
        <w:ind w:left="4921" w:hanging="360"/>
      </w:pPr>
      <w:rPr>
        <w:rFonts w:ascii="Wingdings" w:hAnsi="Wingdings" w:cs="Wingdings" w:hint="default"/>
      </w:rPr>
    </w:lvl>
    <w:lvl w:ilvl="6" w:tplc="04190001">
      <w:start w:val="1"/>
      <w:numFmt w:val="bullet"/>
      <w:lvlText w:val=""/>
      <w:lvlJc w:val="left"/>
      <w:pPr>
        <w:tabs>
          <w:tab w:val="num" w:pos="5641"/>
        </w:tabs>
        <w:ind w:left="5641" w:hanging="360"/>
      </w:pPr>
      <w:rPr>
        <w:rFonts w:ascii="Symbol" w:hAnsi="Symbol" w:cs="Symbol" w:hint="default"/>
      </w:rPr>
    </w:lvl>
    <w:lvl w:ilvl="7" w:tplc="04190003">
      <w:start w:val="1"/>
      <w:numFmt w:val="bullet"/>
      <w:lvlText w:val="o"/>
      <w:lvlJc w:val="left"/>
      <w:pPr>
        <w:tabs>
          <w:tab w:val="num" w:pos="6361"/>
        </w:tabs>
        <w:ind w:left="6361" w:hanging="360"/>
      </w:pPr>
      <w:rPr>
        <w:rFonts w:ascii="Courier New" w:hAnsi="Courier New" w:cs="Courier New" w:hint="default"/>
      </w:rPr>
    </w:lvl>
    <w:lvl w:ilvl="8" w:tplc="04190005">
      <w:start w:val="1"/>
      <w:numFmt w:val="bullet"/>
      <w:lvlText w:val=""/>
      <w:lvlJc w:val="left"/>
      <w:pPr>
        <w:tabs>
          <w:tab w:val="num" w:pos="7081"/>
        </w:tabs>
        <w:ind w:left="7081" w:hanging="360"/>
      </w:pPr>
      <w:rPr>
        <w:rFonts w:ascii="Wingdings" w:hAnsi="Wingdings" w:cs="Wingdings" w:hint="default"/>
      </w:rPr>
    </w:lvl>
  </w:abstractNum>
  <w:abstractNum w:abstractNumId="22">
    <w:nsid w:val="55DD597F"/>
    <w:multiLevelType w:val="multilevel"/>
    <w:tmpl w:val="4F5ABA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652B5DA2"/>
    <w:multiLevelType w:val="multilevel"/>
    <w:tmpl w:val="B33A6E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4">
    <w:nsid w:val="65885188"/>
    <w:multiLevelType w:val="hybridMultilevel"/>
    <w:tmpl w:val="200A6D9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5">
    <w:nsid w:val="71CC5E37"/>
    <w:multiLevelType w:val="hybridMultilevel"/>
    <w:tmpl w:val="63C61D2E"/>
    <w:lvl w:ilvl="0" w:tplc="04190001">
      <w:start w:val="1"/>
      <w:numFmt w:val="bullet"/>
      <w:lvlText w:val=""/>
      <w:lvlJc w:val="left"/>
      <w:pPr>
        <w:tabs>
          <w:tab w:val="num" w:pos="1267"/>
        </w:tabs>
        <w:ind w:left="1267" w:hanging="360"/>
      </w:pPr>
      <w:rPr>
        <w:rFonts w:ascii="Symbol" w:hAnsi="Symbol" w:cs="Symbol" w:hint="default"/>
      </w:rPr>
    </w:lvl>
    <w:lvl w:ilvl="1" w:tplc="04190003">
      <w:start w:val="1"/>
      <w:numFmt w:val="bullet"/>
      <w:lvlText w:val="o"/>
      <w:lvlJc w:val="left"/>
      <w:pPr>
        <w:tabs>
          <w:tab w:val="num" w:pos="1987"/>
        </w:tabs>
        <w:ind w:left="1987" w:hanging="360"/>
      </w:pPr>
      <w:rPr>
        <w:rFonts w:ascii="Courier New" w:hAnsi="Courier New" w:cs="Courier New" w:hint="default"/>
      </w:rPr>
    </w:lvl>
    <w:lvl w:ilvl="2" w:tplc="04190005">
      <w:start w:val="1"/>
      <w:numFmt w:val="bullet"/>
      <w:lvlText w:val=""/>
      <w:lvlJc w:val="left"/>
      <w:pPr>
        <w:tabs>
          <w:tab w:val="num" w:pos="2707"/>
        </w:tabs>
        <w:ind w:left="2707" w:hanging="360"/>
      </w:pPr>
      <w:rPr>
        <w:rFonts w:ascii="Wingdings" w:hAnsi="Wingdings" w:cs="Wingdings" w:hint="default"/>
      </w:rPr>
    </w:lvl>
    <w:lvl w:ilvl="3" w:tplc="04190001">
      <w:start w:val="1"/>
      <w:numFmt w:val="bullet"/>
      <w:lvlText w:val=""/>
      <w:lvlJc w:val="left"/>
      <w:pPr>
        <w:tabs>
          <w:tab w:val="num" w:pos="3427"/>
        </w:tabs>
        <w:ind w:left="3427" w:hanging="360"/>
      </w:pPr>
      <w:rPr>
        <w:rFonts w:ascii="Symbol" w:hAnsi="Symbol" w:cs="Symbol" w:hint="default"/>
      </w:rPr>
    </w:lvl>
    <w:lvl w:ilvl="4" w:tplc="04190003">
      <w:start w:val="1"/>
      <w:numFmt w:val="bullet"/>
      <w:lvlText w:val="o"/>
      <w:lvlJc w:val="left"/>
      <w:pPr>
        <w:tabs>
          <w:tab w:val="num" w:pos="4147"/>
        </w:tabs>
        <w:ind w:left="4147" w:hanging="360"/>
      </w:pPr>
      <w:rPr>
        <w:rFonts w:ascii="Courier New" w:hAnsi="Courier New" w:cs="Courier New" w:hint="default"/>
      </w:rPr>
    </w:lvl>
    <w:lvl w:ilvl="5" w:tplc="04190005">
      <w:start w:val="1"/>
      <w:numFmt w:val="bullet"/>
      <w:lvlText w:val=""/>
      <w:lvlJc w:val="left"/>
      <w:pPr>
        <w:tabs>
          <w:tab w:val="num" w:pos="4867"/>
        </w:tabs>
        <w:ind w:left="4867" w:hanging="360"/>
      </w:pPr>
      <w:rPr>
        <w:rFonts w:ascii="Wingdings" w:hAnsi="Wingdings" w:cs="Wingdings" w:hint="default"/>
      </w:rPr>
    </w:lvl>
    <w:lvl w:ilvl="6" w:tplc="04190001">
      <w:start w:val="1"/>
      <w:numFmt w:val="bullet"/>
      <w:lvlText w:val=""/>
      <w:lvlJc w:val="left"/>
      <w:pPr>
        <w:tabs>
          <w:tab w:val="num" w:pos="5587"/>
        </w:tabs>
        <w:ind w:left="5587" w:hanging="360"/>
      </w:pPr>
      <w:rPr>
        <w:rFonts w:ascii="Symbol" w:hAnsi="Symbol" w:cs="Symbol" w:hint="default"/>
      </w:rPr>
    </w:lvl>
    <w:lvl w:ilvl="7" w:tplc="04190003">
      <w:start w:val="1"/>
      <w:numFmt w:val="bullet"/>
      <w:lvlText w:val="o"/>
      <w:lvlJc w:val="left"/>
      <w:pPr>
        <w:tabs>
          <w:tab w:val="num" w:pos="6307"/>
        </w:tabs>
        <w:ind w:left="6307" w:hanging="360"/>
      </w:pPr>
      <w:rPr>
        <w:rFonts w:ascii="Courier New" w:hAnsi="Courier New" w:cs="Courier New" w:hint="default"/>
      </w:rPr>
    </w:lvl>
    <w:lvl w:ilvl="8" w:tplc="04190005">
      <w:start w:val="1"/>
      <w:numFmt w:val="bullet"/>
      <w:lvlText w:val=""/>
      <w:lvlJc w:val="left"/>
      <w:pPr>
        <w:tabs>
          <w:tab w:val="num" w:pos="7027"/>
        </w:tabs>
        <w:ind w:left="7027" w:hanging="360"/>
      </w:pPr>
      <w:rPr>
        <w:rFonts w:ascii="Wingdings" w:hAnsi="Wingdings" w:cs="Wingdings" w:hint="default"/>
      </w:rPr>
    </w:lvl>
  </w:abstractNum>
  <w:abstractNum w:abstractNumId="26">
    <w:nsid w:val="72A74E6D"/>
    <w:multiLevelType w:val="multilevel"/>
    <w:tmpl w:val="03A2A7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C535385"/>
    <w:multiLevelType w:val="multilevel"/>
    <w:tmpl w:val="9CC0DB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7"/>
  </w:num>
  <w:num w:numId="2">
    <w:abstractNumId w:val="26"/>
  </w:num>
  <w:num w:numId="3">
    <w:abstractNumId w:val="0"/>
  </w:num>
  <w:num w:numId="4">
    <w:abstractNumId w:val="27"/>
  </w:num>
  <w:num w:numId="5">
    <w:abstractNumId w:val="22"/>
  </w:num>
  <w:num w:numId="6">
    <w:abstractNumId w:val="18"/>
  </w:num>
  <w:num w:numId="7">
    <w:abstractNumId w:val="17"/>
  </w:num>
  <w:num w:numId="8">
    <w:abstractNumId w:val="12"/>
  </w:num>
  <w:num w:numId="9">
    <w:abstractNumId w:val="4"/>
  </w:num>
  <w:num w:numId="10">
    <w:abstractNumId w:val="13"/>
  </w:num>
  <w:num w:numId="11">
    <w:abstractNumId w:val="23"/>
  </w:num>
  <w:num w:numId="12">
    <w:abstractNumId w:val="6"/>
  </w:num>
  <w:num w:numId="13">
    <w:abstractNumId w:val="16"/>
  </w:num>
  <w:num w:numId="14">
    <w:abstractNumId w:val="10"/>
  </w:num>
  <w:num w:numId="15">
    <w:abstractNumId w:val="9"/>
  </w:num>
  <w:num w:numId="16">
    <w:abstractNumId w:val="19"/>
  </w:num>
  <w:num w:numId="17">
    <w:abstractNumId w:val="8"/>
  </w:num>
  <w:num w:numId="18">
    <w:abstractNumId w:val="20"/>
  </w:num>
  <w:num w:numId="19">
    <w:abstractNumId w:val="3"/>
  </w:num>
  <w:num w:numId="20">
    <w:abstractNumId w:val="24"/>
  </w:num>
  <w:num w:numId="21">
    <w:abstractNumId w:val="1"/>
  </w:num>
  <w:num w:numId="22">
    <w:abstractNumId w:val="14"/>
  </w:num>
  <w:num w:numId="23">
    <w:abstractNumId w:val="11"/>
  </w:num>
  <w:num w:numId="24">
    <w:abstractNumId w:val="15"/>
  </w:num>
  <w:num w:numId="25">
    <w:abstractNumId w:val="21"/>
  </w:num>
  <w:num w:numId="26">
    <w:abstractNumId w:val="25"/>
  </w:num>
  <w:num w:numId="27">
    <w:abstractNumId w:val="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doNotTrackMove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1A6"/>
    <w:rsid w:val="000053AC"/>
    <w:rsid w:val="00011DC6"/>
    <w:rsid w:val="00016549"/>
    <w:rsid w:val="0002214C"/>
    <w:rsid w:val="00022204"/>
    <w:rsid w:val="00030AA6"/>
    <w:rsid w:val="000311DE"/>
    <w:rsid w:val="0003578D"/>
    <w:rsid w:val="000402B4"/>
    <w:rsid w:val="00051271"/>
    <w:rsid w:val="000517B8"/>
    <w:rsid w:val="00052444"/>
    <w:rsid w:val="00055132"/>
    <w:rsid w:val="0005597E"/>
    <w:rsid w:val="00061F50"/>
    <w:rsid w:val="00065491"/>
    <w:rsid w:val="000656F7"/>
    <w:rsid w:val="00066CD7"/>
    <w:rsid w:val="00072352"/>
    <w:rsid w:val="00072D9D"/>
    <w:rsid w:val="000839FA"/>
    <w:rsid w:val="00083E79"/>
    <w:rsid w:val="0008421A"/>
    <w:rsid w:val="000858B5"/>
    <w:rsid w:val="00093375"/>
    <w:rsid w:val="000A48E5"/>
    <w:rsid w:val="000A6120"/>
    <w:rsid w:val="000A7680"/>
    <w:rsid w:val="000B5C95"/>
    <w:rsid w:val="000C21D8"/>
    <w:rsid w:val="000C38A8"/>
    <w:rsid w:val="000C403D"/>
    <w:rsid w:val="000C499E"/>
    <w:rsid w:val="000C569D"/>
    <w:rsid w:val="000D2DD7"/>
    <w:rsid w:val="000E0749"/>
    <w:rsid w:val="000E38BA"/>
    <w:rsid w:val="000E4394"/>
    <w:rsid w:val="000E45F9"/>
    <w:rsid w:val="000E4D77"/>
    <w:rsid w:val="000E7BE9"/>
    <w:rsid w:val="000F1062"/>
    <w:rsid w:val="000F220F"/>
    <w:rsid w:val="000F3C6F"/>
    <w:rsid w:val="000F4E44"/>
    <w:rsid w:val="0010056E"/>
    <w:rsid w:val="0010258F"/>
    <w:rsid w:val="00103028"/>
    <w:rsid w:val="001031BC"/>
    <w:rsid w:val="00106934"/>
    <w:rsid w:val="00111AAB"/>
    <w:rsid w:val="00111BF4"/>
    <w:rsid w:val="00112E9D"/>
    <w:rsid w:val="0011323E"/>
    <w:rsid w:val="00113439"/>
    <w:rsid w:val="0011523E"/>
    <w:rsid w:val="00117A66"/>
    <w:rsid w:val="00123065"/>
    <w:rsid w:val="00126E77"/>
    <w:rsid w:val="00133BC7"/>
    <w:rsid w:val="0014145A"/>
    <w:rsid w:val="00142241"/>
    <w:rsid w:val="001425E4"/>
    <w:rsid w:val="00146E20"/>
    <w:rsid w:val="001477D8"/>
    <w:rsid w:val="001516A2"/>
    <w:rsid w:val="001570D8"/>
    <w:rsid w:val="00163237"/>
    <w:rsid w:val="00163ECC"/>
    <w:rsid w:val="0016469E"/>
    <w:rsid w:val="001668A6"/>
    <w:rsid w:val="001708DA"/>
    <w:rsid w:val="00171791"/>
    <w:rsid w:val="00171CCB"/>
    <w:rsid w:val="001776DC"/>
    <w:rsid w:val="00185A99"/>
    <w:rsid w:val="001868B7"/>
    <w:rsid w:val="0019497A"/>
    <w:rsid w:val="00197A11"/>
    <w:rsid w:val="001A0644"/>
    <w:rsid w:val="001A5EF8"/>
    <w:rsid w:val="001B0EB5"/>
    <w:rsid w:val="001B3DD4"/>
    <w:rsid w:val="001B4EA2"/>
    <w:rsid w:val="001B5682"/>
    <w:rsid w:val="001B6E05"/>
    <w:rsid w:val="001B7126"/>
    <w:rsid w:val="001C3AFA"/>
    <w:rsid w:val="001C55C0"/>
    <w:rsid w:val="001C768C"/>
    <w:rsid w:val="001D6C66"/>
    <w:rsid w:val="001E0577"/>
    <w:rsid w:val="001E26A1"/>
    <w:rsid w:val="001E345B"/>
    <w:rsid w:val="001E43BC"/>
    <w:rsid w:val="001E6E9E"/>
    <w:rsid w:val="001F12AD"/>
    <w:rsid w:val="001F1AC6"/>
    <w:rsid w:val="001F3D10"/>
    <w:rsid w:val="001F5E47"/>
    <w:rsid w:val="001F76FF"/>
    <w:rsid w:val="002010C3"/>
    <w:rsid w:val="002058FE"/>
    <w:rsid w:val="0020637F"/>
    <w:rsid w:val="00211795"/>
    <w:rsid w:val="00215F72"/>
    <w:rsid w:val="002173BA"/>
    <w:rsid w:val="0022080B"/>
    <w:rsid w:val="002274C2"/>
    <w:rsid w:val="00227CD3"/>
    <w:rsid w:val="00232C6B"/>
    <w:rsid w:val="002339EB"/>
    <w:rsid w:val="00242C41"/>
    <w:rsid w:val="00243053"/>
    <w:rsid w:val="00244CE6"/>
    <w:rsid w:val="0024682D"/>
    <w:rsid w:val="00246AFD"/>
    <w:rsid w:val="00254288"/>
    <w:rsid w:val="00264A9A"/>
    <w:rsid w:val="002657D9"/>
    <w:rsid w:val="00271AEC"/>
    <w:rsid w:val="00275852"/>
    <w:rsid w:val="00281525"/>
    <w:rsid w:val="0028242B"/>
    <w:rsid w:val="0028266B"/>
    <w:rsid w:val="00284385"/>
    <w:rsid w:val="00290199"/>
    <w:rsid w:val="0029032F"/>
    <w:rsid w:val="0029630F"/>
    <w:rsid w:val="002A06D0"/>
    <w:rsid w:val="002B4A03"/>
    <w:rsid w:val="002B607D"/>
    <w:rsid w:val="002C34B5"/>
    <w:rsid w:val="002C6DCA"/>
    <w:rsid w:val="002C7A6A"/>
    <w:rsid w:val="002D01BA"/>
    <w:rsid w:val="002D0376"/>
    <w:rsid w:val="002D24D5"/>
    <w:rsid w:val="002D63E7"/>
    <w:rsid w:val="002D67DF"/>
    <w:rsid w:val="002E4958"/>
    <w:rsid w:val="002E4B09"/>
    <w:rsid w:val="002E734C"/>
    <w:rsid w:val="002F1591"/>
    <w:rsid w:val="002F37C0"/>
    <w:rsid w:val="00306CF6"/>
    <w:rsid w:val="00307ABB"/>
    <w:rsid w:val="00336EC8"/>
    <w:rsid w:val="00341377"/>
    <w:rsid w:val="003459AD"/>
    <w:rsid w:val="00352D4F"/>
    <w:rsid w:val="00353DD8"/>
    <w:rsid w:val="00362C06"/>
    <w:rsid w:val="00363D56"/>
    <w:rsid w:val="003802A7"/>
    <w:rsid w:val="0039255E"/>
    <w:rsid w:val="0039613B"/>
    <w:rsid w:val="0039694A"/>
    <w:rsid w:val="00396B69"/>
    <w:rsid w:val="003A0DB6"/>
    <w:rsid w:val="003A12D7"/>
    <w:rsid w:val="003A383B"/>
    <w:rsid w:val="003A394F"/>
    <w:rsid w:val="003B39E9"/>
    <w:rsid w:val="003B5365"/>
    <w:rsid w:val="003C20A9"/>
    <w:rsid w:val="003C37C3"/>
    <w:rsid w:val="003C77CA"/>
    <w:rsid w:val="003D0DFD"/>
    <w:rsid w:val="003D34E8"/>
    <w:rsid w:val="003D4EE6"/>
    <w:rsid w:val="003D57B2"/>
    <w:rsid w:val="003E2E2C"/>
    <w:rsid w:val="003E3F4F"/>
    <w:rsid w:val="003F2E13"/>
    <w:rsid w:val="003F3D16"/>
    <w:rsid w:val="003F525C"/>
    <w:rsid w:val="00405CE8"/>
    <w:rsid w:val="00407E22"/>
    <w:rsid w:val="00414DAC"/>
    <w:rsid w:val="004225BC"/>
    <w:rsid w:val="00423961"/>
    <w:rsid w:val="00423B0A"/>
    <w:rsid w:val="00430337"/>
    <w:rsid w:val="00436259"/>
    <w:rsid w:val="00441D7C"/>
    <w:rsid w:val="0044382A"/>
    <w:rsid w:val="004529C8"/>
    <w:rsid w:val="00457C97"/>
    <w:rsid w:val="00476292"/>
    <w:rsid w:val="00477670"/>
    <w:rsid w:val="00481CE6"/>
    <w:rsid w:val="004844DC"/>
    <w:rsid w:val="004847B6"/>
    <w:rsid w:val="004868F6"/>
    <w:rsid w:val="0049177D"/>
    <w:rsid w:val="00493B9A"/>
    <w:rsid w:val="004A0314"/>
    <w:rsid w:val="004A296E"/>
    <w:rsid w:val="004A5590"/>
    <w:rsid w:val="004A5A05"/>
    <w:rsid w:val="004A6EAC"/>
    <w:rsid w:val="004A70BB"/>
    <w:rsid w:val="004D418A"/>
    <w:rsid w:val="004D4E68"/>
    <w:rsid w:val="004E3E1F"/>
    <w:rsid w:val="004F2B06"/>
    <w:rsid w:val="005007C5"/>
    <w:rsid w:val="0050206A"/>
    <w:rsid w:val="00503A46"/>
    <w:rsid w:val="00505F5D"/>
    <w:rsid w:val="005105B4"/>
    <w:rsid w:val="005169A9"/>
    <w:rsid w:val="00516BE7"/>
    <w:rsid w:val="0051758B"/>
    <w:rsid w:val="00524C7B"/>
    <w:rsid w:val="00524FAA"/>
    <w:rsid w:val="00525C5A"/>
    <w:rsid w:val="00532632"/>
    <w:rsid w:val="005337F7"/>
    <w:rsid w:val="0053492C"/>
    <w:rsid w:val="005369CF"/>
    <w:rsid w:val="00547CD4"/>
    <w:rsid w:val="00550383"/>
    <w:rsid w:val="00550452"/>
    <w:rsid w:val="0055075F"/>
    <w:rsid w:val="00551781"/>
    <w:rsid w:val="00551824"/>
    <w:rsid w:val="0055582D"/>
    <w:rsid w:val="005620AC"/>
    <w:rsid w:val="00562667"/>
    <w:rsid w:val="0056361E"/>
    <w:rsid w:val="0056450B"/>
    <w:rsid w:val="00566107"/>
    <w:rsid w:val="00566F83"/>
    <w:rsid w:val="0058419F"/>
    <w:rsid w:val="00590095"/>
    <w:rsid w:val="00594711"/>
    <w:rsid w:val="00595B75"/>
    <w:rsid w:val="005A0630"/>
    <w:rsid w:val="005A4FE6"/>
    <w:rsid w:val="005A5CDA"/>
    <w:rsid w:val="005A74DC"/>
    <w:rsid w:val="005B01DE"/>
    <w:rsid w:val="005B20FD"/>
    <w:rsid w:val="005B30D8"/>
    <w:rsid w:val="005B43FA"/>
    <w:rsid w:val="005B59E8"/>
    <w:rsid w:val="005B7399"/>
    <w:rsid w:val="005C508B"/>
    <w:rsid w:val="005D03F0"/>
    <w:rsid w:val="005D2627"/>
    <w:rsid w:val="005D39A9"/>
    <w:rsid w:val="005D4A0F"/>
    <w:rsid w:val="005D7A58"/>
    <w:rsid w:val="005E69C9"/>
    <w:rsid w:val="005E753C"/>
    <w:rsid w:val="005F79B3"/>
    <w:rsid w:val="006049AF"/>
    <w:rsid w:val="0061313B"/>
    <w:rsid w:val="00622739"/>
    <w:rsid w:val="00625426"/>
    <w:rsid w:val="006330BB"/>
    <w:rsid w:val="00635ACA"/>
    <w:rsid w:val="0063708A"/>
    <w:rsid w:val="00637B43"/>
    <w:rsid w:val="00642A51"/>
    <w:rsid w:val="006431AC"/>
    <w:rsid w:val="00646929"/>
    <w:rsid w:val="0065375D"/>
    <w:rsid w:val="00660020"/>
    <w:rsid w:val="0066100D"/>
    <w:rsid w:val="00665F36"/>
    <w:rsid w:val="0067120D"/>
    <w:rsid w:val="006726D3"/>
    <w:rsid w:val="00672DD8"/>
    <w:rsid w:val="00694EBF"/>
    <w:rsid w:val="00695D13"/>
    <w:rsid w:val="00695ED1"/>
    <w:rsid w:val="006978F0"/>
    <w:rsid w:val="006A190D"/>
    <w:rsid w:val="006A2CBD"/>
    <w:rsid w:val="006A7D98"/>
    <w:rsid w:val="006B06BC"/>
    <w:rsid w:val="006B37C8"/>
    <w:rsid w:val="006B50C3"/>
    <w:rsid w:val="006C3CD4"/>
    <w:rsid w:val="006C5419"/>
    <w:rsid w:val="006D00A6"/>
    <w:rsid w:val="006D15D1"/>
    <w:rsid w:val="006E713E"/>
    <w:rsid w:val="006F1726"/>
    <w:rsid w:val="006F1F9A"/>
    <w:rsid w:val="006F4FEA"/>
    <w:rsid w:val="006F676B"/>
    <w:rsid w:val="006F7E32"/>
    <w:rsid w:val="0070422A"/>
    <w:rsid w:val="00704D63"/>
    <w:rsid w:val="00705A53"/>
    <w:rsid w:val="00710506"/>
    <w:rsid w:val="00710FDA"/>
    <w:rsid w:val="00711444"/>
    <w:rsid w:val="007115A7"/>
    <w:rsid w:val="007120B1"/>
    <w:rsid w:val="00717320"/>
    <w:rsid w:val="0073403E"/>
    <w:rsid w:val="00741858"/>
    <w:rsid w:val="00750A22"/>
    <w:rsid w:val="00753FD3"/>
    <w:rsid w:val="00755471"/>
    <w:rsid w:val="007561A0"/>
    <w:rsid w:val="00761580"/>
    <w:rsid w:val="00761BE8"/>
    <w:rsid w:val="00762AD9"/>
    <w:rsid w:val="007648C3"/>
    <w:rsid w:val="007679E4"/>
    <w:rsid w:val="0077346A"/>
    <w:rsid w:val="0077397A"/>
    <w:rsid w:val="00776641"/>
    <w:rsid w:val="0077776D"/>
    <w:rsid w:val="007803A2"/>
    <w:rsid w:val="00784162"/>
    <w:rsid w:val="007858E9"/>
    <w:rsid w:val="00790EAD"/>
    <w:rsid w:val="007918C9"/>
    <w:rsid w:val="00791D9E"/>
    <w:rsid w:val="007A015F"/>
    <w:rsid w:val="007A365D"/>
    <w:rsid w:val="007B0933"/>
    <w:rsid w:val="007B2E53"/>
    <w:rsid w:val="007B4F31"/>
    <w:rsid w:val="007C5BA7"/>
    <w:rsid w:val="007D3B32"/>
    <w:rsid w:val="007E57EC"/>
    <w:rsid w:val="007E6A8E"/>
    <w:rsid w:val="007F6307"/>
    <w:rsid w:val="0080035F"/>
    <w:rsid w:val="008043E0"/>
    <w:rsid w:val="008113C4"/>
    <w:rsid w:val="00814CF3"/>
    <w:rsid w:val="008161B3"/>
    <w:rsid w:val="00823318"/>
    <w:rsid w:val="0084082D"/>
    <w:rsid w:val="00845A67"/>
    <w:rsid w:val="0084710B"/>
    <w:rsid w:val="008513A3"/>
    <w:rsid w:val="008522E1"/>
    <w:rsid w:val="00852A94"/>
    <w:rsid w:val="008535A8"/>
    <w:rsid w:val="00855117"/>
    <w:rsid w:val="00860D8D"/>
    <w:rsid w:val="00861B76"/>
    <w:rsid w:val="008656B8"/>
    <w:rsid w:val="0087272C"/>
    <w:rsid w:val="00882058"/>
    <w:rsid w:val="00883599"/>
    <w:rsid w:val="008863CB"/>
    <w:rsid w:val="00887599"/>
    <w:rsid w:val="008934B8"/>
    <w:rsid w:val="0089493D"/>
    <w:rsid w:val="008957AA"/>
    <w:rsid w:val="008A08BE"/>
    <w:rsid w:val="008A15E1"/>
    <w:rsid w:val="008B03B5"/>
    <w:rsid w:val="008D0ED2"/>
    <w:rsid w:val="008D364E"/>
    <w:rsid w:val="008D3725"/>
    <w:rsid w:val="008D5016"/>
    <w:rsid w:val="008D5633"/>
    <w:rsid w:val="008E03CE"/>
    <w:rsid w:val="008E0EDA"/>
    <w:rsid w:val="008E249E"/>
    <w:rsid w:val="008E3CAC"/>
    <w:rsid w:val="008E7A3D"/>
    <w:rsid w:val="008F064E"/>
    <w:rsid w:val="008F0A31"/>
    <w:rsid w:val="008F4FCF"/>
    <w:rsid w:val="008F6713"/>
    <w:rsid w:val="00906C12"/>
    <w:rsid w:val="00911F49"/>
    <w:rsid w:val="00917265"/>
    <w:rsid w:val="0091755A"/>
    <w:rsid w:val="0093179C"/>
    <w:rsid w:val="00931A6C"/>
    <w:rsid w:val="009336EA"/>
    <w:rsid w:val="00933ADB"/>
    <w:rsid w:val="00944570"/>
    <w:rsid w:val="00945C43"/>
    <w:rsid w:val="00950F73"/>
    <w:rsid w:val="0095710C"/>
    <w:rsid w:val="00963375"/>
    <w:rsid w:val="00966646"/>
    <w:rsid w:val="00966A67"/>
    <w:rsid w:val="00971930"/>
    <w:rsid w:val="00971DA8"/>
    <w:rsid w:val="00976477"/>
    <w:rsid w:val="00976C30"/>
    <w:rsid w:val="009801FB"/>
    <w:rsid w:val="00980269"/>
    <w:rsid w:val="00982B43"/>
    <w:rsid w:val="009839E2"/>
    <w:rsid w:val="00992482"/>
    <w:rsid w:val="00993764"/>
    <w:rsid w:val="00996F0C"/>
    <w:rsid w:val="009A2C68"/>
    <w:rsid w:val="009A658A"/>
    <w:rsid w:val="009B68D5"/>
    <w:rsid w:val="009B7264"/>
    <w:rsid w:val="009C7702"/>
    <w:rsid w:val="009E0DC0"/>
    <w:rsid w:val="009E28DC"/>
    <w:rsid w:val="009E6B51"/>
    <w:rsid w:val="009E7004"/>
    <w:rsid w:val="009F2713"/>
    <w:rsid w:val="009F48B7"/>
    <w:rsid w:val="009F74CC"/>
    <w:rsid w:val="00A000A7"/>
    <w:rsid w:val="00A05661"/>
    <w:rsid w:val="00A05831"/>
    <w:rsid w:val="00A07A84"/>
    <w:rsid w:val="00A105C2"/>
    <w:rsid w:val="00A2157A"/>
    <w:rsid w:val="00A2553B"/>
    <w:rsid w:val="00A259EB"/>
    <w:rsid w:val="00A27B9E"/>
    <w:rsid w:val="00A40E34"/>
    <w:rsid w:val="00A43162"/>
    <w:rsid w:val="00A44246"/>
    <w:rsid w:val="00A463E7"/>
    <w:rsid w:val="00A47F6A"/>
    <w:rsid w:val="00A51DD7"/>
    <w:rsid w:val="00A61686"/>
    <w:rsid w:val="00A66889"/>
    <w:rsid w:val="00A67580"/>
    <w:rsid w:val="00A675CF"/>
    <w:rsid w:val="00A70B57"/>
    <w:rsid w:val="00A71E23"/>
    <w:rsid w:val="00A71EF0"/>
    <w:rsid w:val="00A72991"/>
    <w:rsid w:val="00A7339A"/>
    <w:rsid w:val="00A73D8F"/>
    <w:rsid w:val="00A80A97"/>
    <w:rsid w:val="00A80E85"/>
    <w:rsid w:val="00A85678"/>
    <w:rsid w:val="00A90B7A"/>
    <w:rsid w:val="00A94B0F"/>
    <w:rsid w:val="00A9556B"/>
    <w:rsid w:val="00A977BD"/>
    <w:rsid w:val="00AA03F6"/>
    <w:rsid w:val="00AA281C"/>
    <w:rsid w:val="00AA6B02"/>
    <w:rsid w:val="00AB00C8"/>
    <w:rsid w:val="00AB73DE"/>
    <w:rsid w:val="00AC0F27"/>
    <w:rsid w:val="00AC2E07"/>
    <w:rsid w:val="00AC4082"/>
    <w:rsid w:val="00AC4A6F"/>
    <w:rsid w:val="00AC4ED5"/>
    <w:rsid w:val="00AD2D3D"/>
    <w:rsid w:val="00AD78A4"/>
    <w:rsid w:val="00AE058C"/>
    <w:rsid w:val="00AE2D2F"/>
    <w:rsid w:val="00AE6C19"/>
    <w:rsid w:val="00AF7736"/>
    <w:rsid w:val="00B00C7B"/>
    <w:rsid w:val="00B02479"/>
    <w:rsid w:val="00B05337"/>
    <w:rsid w:val="00B07162"/>
    <w:rsid w:val="00B10C17"/>
    <w:rsid w:val="00B11D36"/>
    <w:rsid w:val="00B15DF0"/>
    <w:rsid w:val="00B168D9"/>
    <w:rsid w:val="00B16C01"/>
    <w:rsid w:val="00B17585"/>
    <w:rsid w:val="00B2006F"/>
    <w:rsid w:val="00B2158D"/>
    <w:rsid w:val="00B2404F"/>
    <w:rsid w:val="00B30742"/>
    <w:rsid w:val="00B3304F"/>
    <w:rsid w:val="00B35D80"/>
    <w:rsid w:val="00B42698"/>
    <w:rsid w:val="00B4310E"/>
    <w:rsid w:val="00B43A69"/>
    <w:rsid w:val="00B44092"/>
    <w:rsid w:val="00B4628B"/>
    <w:rsid w:val="00B46CC8"/>
    <w:rsid w:val="00B5332C"/>
    <w:rsid w:val="00B54DBC"/>
    <w:rsid w:val="00B60960"/>
    <w:rsid w:val="00B60C4A"/>
    <w:rsid w:val="00B61565"/>
    <w:rsid w:val="00B6223A"/>
    <w:rsid w:val="00B869FC"/>
    <w:rsid w:val="00B86DFE"/>
    <w:rsid w:val="00B87BB4"/>
    <w:rsid w:val="00B90336"/>
    <w:rsid w:val="00B92403"/>
    <w:rsid w:val="00B95AC6"/>
    <w:rsid w:val="00B95CAE"/>
    <w:rsid w:val="00B97D93"/>
    <w:rsid w:val="00BA10B2"/>
    <w:rsid w:val="00BA3143"/>
    <w:rsid w:val="00BA33BB"/>
    <w:rsid w:val="00BA686F"/>
    <w:rsid w:val="00BA77A2"/>
    <w:rsid w:val="00BB277A"/>
    <w:rsid w:val="00BB2905"/>
    <w:rsid w:val="00BB2D3F"/>
    <w:rsid w:val="00BB3084"/>
    <w:rsid w:val="00BB391A"/>
    <w:rsid w:val="00BB48EA"/>
    <w:rsid w:val="00BB5422"/>
    <w:rsid w:val="00BB563A"/>
    <w:rsid w:val="00BC11DB"/>
    <w:rsid w:val="00BC3237"/>
    <w:rsid w:val="00BC7230"/>
    <w:rsid w:val="00BD4FB6"/>
    <w:rsid w:val="00BE19FC"/>
    <w:rsid w:val="00BE3E48"/>
    <w:rsid w:val="00BF09E8"/>
    <w:rsid w:val="00BF0F09"/>
    <w:rsid w:val="00BF20ED"/>
    <w:rsid w:val="00BF7A25"/>
    <w:rsid w:val="00C06ECD"/>
    <w:rsid w:val="00C17073"/>
    <w:rsid w:val="00C178E1"/>
    <w:rsid w:val="00C17A26"/>
    <w:rsid w:val="00C20ED8"/>
    <w:rsid w:val="00C23C48"/>
    <w:rsid w:val="00C24C87"/>
    <w:rsid w:val="00C24EC9"/>
    <w:rsid w:val="00C26443"/>
    <w:rsid w:val="00C32F58"/>
    <w:rsid w:val="00C41068"/>
    <w:rsid w:val="00C46147"/>
    <w:rsid w:val="00C51780"/>
    <w:rsid w:val="00C56482"/>
    <w:rsid w:val="00C56645"/>
    <w:rsid w:val="00C61049"/>
    <w:rsid w:val="00C654F9"/>
    <w:rsid w:val="00C66652"/>
    <w:rsid w:val="00C7427A"/>
    <w:rsid w:val="00C758A9"/>
    <w:rsid w:val="00C75958"/>
    <w:rsid w:val="00C81A49"/>
    <w:rsid w:val="00C81E9A"/>
    <w:rsid w:val="00C82534"/>
    <w:rsid w:val="00C84208"/>
    <w:rsid w:val="00C84E74"/>
    <w:rsid w:val="00C87834"/>
    <w:rsid w:val="00C919B0"/>
    <w:rsid w:val="00C91F09"/>
    <w:rsid w:val="00CA06DA"/>
    <w:rsid w:val="00CA4A48"/>
    <w:rsid w:val="00CA4D0A"/>
    <w:rsid w:val="00CA5F96"/>
    <w:rsid w:val="00CA6EA5"/>
    <w:rsid w:val="00CB00D2"/>
    <w:rsid w:val="00CB1191"/>
    <w:rsid w:val="00CB2BF3"/>
    <w:rsid w:val="00CB6396"/>
    <w:rsid w:val="00CB7DA1"/>
    <w:rsid w:val="00CC22CE"/>
    <w:rsid w:val="00CC3E1F"/>
    <w:rsid w:val="00CC4942"/>
    <w:rsid w:val="00CD5E44"/>
    <w:rsid w:val="00CE3A40"/>
    <w:rsid w:val="00CF2C12"/>
    <w:rsid w:val="00CF71EF"/>
    <w:rsid w:val="00D008ED"/>
    <w:rsid w:val="00D024CA"/>
    <w:rsid w:val="00D21044"/>
    <w:rsid w:val="00D217C7"/>
    <w:rsid w:val="00D25D02"/>
    <w:rsid w:val="00D3495F"/>
    <w:rsid w:val="00D354E7"/>
    <w:rsid w:val="00D40D43"/>
    <w:rsid w:val="00D43F85"/>
    <w:rsid w:val="00D476DC"/>
    <w:rsid w:val="00D479BA"/>
    <w:rsid w:val="00D54769"/>
    <w:rsid w:val="00D6396D"/>
    <w:rsid w:val="00D66794"/>
    <w:rsid w:val="00D7091C"/>
    <w:rsid w:val="00D72ED7"/>
    <w:rsid w:val="00D7302A"/>
    <w:rsid w:val="00D733E7"/>
    <w:rsid w:val="00D75B01"/>
    <w:rsid w:val="00D764E1"/>
    <w:rsid w:val="00D76D62"/>
    <w:rsid w:val="00D77C68"/>
    <w:rsid w:val="00D82E46"/>
    <w:rsid w:val="00D8359C"/>
    <w:rsid w:val="00D83D4A"/>
    <w:rsid w:val="00D849BB"/>
    <w:rsid w:val="00D87ADA"/>
    <w:rsid w:val="00D87F94"/>
    <w:rsid w:val="00D922E9"/>
    <w:rsid w:val="00D95592"/>
    <w:rsid w:val="00DA2DAA"/>
    <w:rsid w:val="00DB2198"/>
    <w:rsid w:val="00DB2621"/>
    <w:rsid w:val="00DB3339"/>
    <w:rsid w:val="00DB416F"/>
    <w:rsid w:val="00DB4F5B"/>
    <w:rsid w:val="00DC15E3"/>
    <w:rsid w:val="00DD15B8"/>
    <w:rsid w:val="00DD34FD"/>
    <w:rsid w:val="00DD668E"/>
    <w:rsid w:val="00DE01D7"/>
    <w:rsid w:val="00DE0B85"/>
    <w:rsid w:val="00DF219B"/>
    <w:rsid w:val="00DF329A"/>
    <w:rsid w:val="00DF48E1"/>
    <w:rsid w:val="00DF6EBA"/>
    <w:rsid w:val="00E01442"/>
    <w:rsid w:val="00E01CFE"/>
    <w:rsid w:val="00E07585"/>
    <w:rsid w:val="00E10518"/>
    <w:rsid w:val="00E127DB"/>
    <w:rsid w:val="00E12FF8"/>
    <w:rsid w:val="00E143C2"/>
    <w:rsid w:val="00E177AD"/>
    <w:rsid w:val="00E212AC"/>
    <w:rsid w:val="00E21EBA"/>
    <w:rsid w:val="00E27CEB"/>
    <w:rsid w:val="00E27DB8"/>
    <w:rsid w:val="00E40B03"/>
    <w:rsid w:val="00E4121B"/>
    <w:rsid w:val="00E43AD7"/>
    <w:rsid w:val="00E46660"/>
    <w:rsid w:val="00E55ABD"/>
    <w:rsid w:val="00E574B1"/>
    <w:rsid w:val="00E638B5"/>
    <w:rsid w:val="00E659DB"/>
    <w:rsid w:val="00E825C9"/>
    <w:rsid w:val="00E82BB6"/>
    <w:rsid w:val="00E82E83"/>
    <w:rsid w:val="00E83E5A"/>
    <w:rsid w:val="00E925F2"/>
    <w:rsid w:val="00E935AB"/>
    <w:rsid w:val="00EA0A31"/>
    <w:rsid w:val="00EA1A10"/>
    <w:rsid w:val="00EA3454"/>
    <w:rsid w:val="00EA45C5"/>
    <w:rsid w:val="00EA76B8"/>
    <w:rsid w:val="00EC1C06"/>
    <w:rsid w:val="00EC5198"/>
    <w:rsid w:val="00ED487F"/>
    <w:rsid w:val="00ED778A"/>
    <w:rsid w:val="00EE25D9"/>
    <w:rsid w:val="00EE2A77"/>
    <w:rsid w:val="00EE30B5"/>
    <w:rsid w:val="00EE3661"/>
    <w:rsid w:val="00EE44FA"/>
    <w:rsid w:val="00EF2C45"/>
    <w:rsid w:val="00EF2C6F"/>
    <w:rsid w:val="00EF4D06"/>
    <w:rsid w:val="00F027F0"/>
    <w:rsid w:val="00F05EB3"/>
    <w:rsid w:val="00F06ADE"/>
    <w:rsid w:val="00F20EA1"/>
    <w:rsid w:val="00F2138C"/>
    <w:rsid w:val="00F21B07"/>
    <w:rsid w:val="00F25D04"/>
    <w:rsid w:val="00F27311"/>
    <w:rsid w:val="00F30DA7"/>
    <w:rsid w:val="00F33528"/>
    <w:rsid w:val="00F34FDD"/>
    <w:rsid w:val="00F36146"/>
    <w:rsid w:val="00F36BB9"/>
    <w:rsid w:val="00F37301"/>
    <w:rsid w:val="00F435DC"/>
    <w:rsid w:val="00F45860"/>
    <w:rsid w:val="00F61CCB"/>
    <w:rsid w:val="00F64FA3"/>
    <w:rsid w:val="00F657C1"/>
    <w:rsid w:val="00F662DF"/>
    <w:rsid w:val="00F67E54"/>
    <w:rsid w:val="00F700E4"/>
    <w:rsid w:val="00F7100E"/>
    <w:rsid w:val="00F72882"/>
    <w:rsid w:val="00F7389A"/>
    <w:rsid w:val="00F82E3B"/>
    <w:rsid w:val="00F85139"/>
    <w:rsid w:val="00F90436"/>
    <w:rsid w:val="00F9131E"/>
    <w:rsid w:val="00F95D2F"/>
    <w:rsid w:val="00FA01A6"/>
    <w:rsid w:val="00FA60A0"/>
    <w:rsid w:val="00FB0D25"/>
    <w:rsid w:val="00FB1A91"/>
    <w:rsid w:val="00FB4DF7"/>
    <w:rsid w:val="00FC2954"/>
    <w:rsid w:val="00FC2A09"/>
    <w:rsid w:val="00FC59B7"/>
    <w:rsid w:val="00FD2FF4"/>
    <w:rsid w:val="00FD4535"/>
    <w:rsid w:val="00FD5074"/>
    <w:rsid w:val="00FD54DB"/>
    <w:rsid w:val="00FD7C78"/>
    <w:rsid w:val="00FF39E5"/>
    <w:rsid w:val="00FF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1A6"/>
    <w:rPr>
      <w:rFonts w:ascii="Times New Roman" w:eastAsia="Times New Roman" w:hAnsi="Times New Roman"/>
      <w:sz w:val="24"/>
      <w:szCs w:val="24"/>
    </w:rPr>
  </w:style>
  <w:style w:type="paragraph" w:styleId="1">
    <w:name w:val="heading 1"/>
    <w:basedOn w:val="a"/>
    <w:next w:val="a"/>
    <w:link w:val="10"/>
    <w:uiPriority w:val="99"/>
    <w:qFormat/>
    <w:rsid w:val="00FA01A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01A6"/>
    <w:rPr>
      <w:rFonts w:ascii="Arial" w:hAnsi="Arial" w:cs="Arial"/>
      <w:b/>
      <w:bCs/>
      <w:kern w:val="32"/>
      <w:sz w:val="32"/>
      <w:szCs w:val="32"/>
      <w:lang w:eastAsia="ru-RU"/>
    </w:rPr>
  </w:style>
  <w:style w:type="paragraph" w:styleId="a3">
    <w:name w:val="footer"/>
    <w:basedOn w:val="a"/>
    <w:link w:val="a4"/>
    <w:uiPriority w:val="99"/>
    <w:rsid w:val="00FA01A6"/>
    <w:pPr>
      <w:tabs>
        <w:tab w:val="center" w:pos="4677"/>
        <w:tab w:val="right" w:pos="9355"/>
      </w:tabs>
    </w:pPr>
  </w:style>
  <w:style w:type="character" w:customStyle="1" w:styleId="a4">
    <w:name w:val="Нижний колонтитул Знак"/>
    <w:link w:val="a3"/>
    <w:uiPriority w:val="99"/>
    <w:locked/>
    <w:rsid w:val="00FA01A6"/>
    <w:rPr>
      <w:rFonts w:ascii="Times New Roman" w:hAnsi="Times New Roman" w:cs="Times New Roman"/>
      <w:sz w:val="24"/>
      <w:szCs w:val="24"/>
      <w:lang w:eastAsia="ru-RU"/>
    </w:rPr>
  </w:style>
  <w:style w:type="character" w:styleId="a5">
    <w:name w:val="page number"/>
    <w:basedOn w:val="a0"/>
    <w:uiPriority w:val="99"/>
    <w:rsid w:val="00FA01A6"/>
  </w:style>
  <w:style w:type="paragraph" w:styleId="a6">
    <w:name w:val="header"/>
    <w:basedOn w:val="a"/>
    <w:link w:val="a7"/>
    <w:uiPriority w:val="99"/>
    <w:rsid w:val="00FA01A6"/>
    <w:pPr>
      <w:tabs>
        <w:tab w:val="center" w:pos="4677"/>
        <w:tab w:val="right" w:pos="9355"/>
      </w:tabs>
    </w:pPr>
  </w:style>
  <w:style w:type="character" w:customStyle="1" w:styleId="a7">
    <w:name w:val="Верхний колонтитул Знак"/>
    <w:link w:val="a6"/>
    <w:uiPriority w:val="99"/>
    <w:locked/>
    <w:rsid w:val="00FA01A6"/>
    <w:rPr>
      <w:rFonts w:ascii="Times New Roman" w:hAnsi="Times New Roman" w:cs="Times New Roman"/>
      <w:sz w:val="24"/>
      <w:szCs w:val="24"/>
      <w:lang w:eastAsia="ru-RU"/>
    </w:rPr>
  </w:style>
  <w:style w:type="paragraph" w:styleId="a8">
    <w:name w:val="Balloon Text"/>
    <w:basedOn w:val="a"/>
    <w:link w:val="a9"/>
    <w:uiPriority w:val="99"/>
    <w:semiHidden/>
    <w:rsid w:val="00FA01A6"/>
    <w:rPr>
      <w:rFonts w:ascii="Tahoma" w:hAnsi="Tahoma" w:cs="Tahoma"/>
      <w:sz w:val="16"/>
      <w:szCs w:val="16"/>
    </w:rPr>
  </w:style>
  <w:style w:type="character" w:customStyle="1" w:styleId="a9">
    <w:name w:val="Текст выноски Знак"/>
    <w:link w:val="a8"/>
    <w:uiPriority w:val="99"/>
    <w:semiHidden/>
    <w:locked/>
    <w:rsid w:val="00FA01A6"/>
    <w:rPr>
      <w:rFonts w:ascii="Tahoma" w:hAnsi="Tahoma" w:cs="Tahoma"/>
      <w:sz w:val="16"/>
      <w:szCs w:val="16"/>
      <w:lang w:eastAsia="ru-RU"/>
    </w:rPr>
  </w:style>
  <w:style w:type="character" w:styleId="aa">
    <w:name w:val="Hyperlink"/>
    <w:uiPriority w:val="99"/>
    <w:semiHidden/>
    <w:rsid w:val="00FB0D25"/>
    <w:rPr>
      <w:color w:val="0000FF"/>
      <w:u w:val="single"/>
    </w:rPr>
  </w:style>
  <w:style w:type="paragraph" w:styleId="ab">
    <w:name w:val="Normal (Web)"/>
    <w:basedOn w:val="a"/>
    <w:uiPriority w:val="99"/>
    <w:rsid w:val="00FB0D25"/>
    <w:pPr>
      <w:spacing w:before="100" w:beforeAutospacing="1" w:after="100" w:afterAutospacing="1"/>
    </w:pPr>
  </w:style>
  <w:style w:type="paragraph" w:customStyle="1" w:styleId="red">
    <w:name w:val="red"/>
    <w:basedOn w:val="a"/>
    <w:uiPriority w:val="99"/>
    <w:rsid w:val="00FB0D25"/>
    <w:pPr>
      <w:spacing w:before="100" w:beforeAutospacing="1" w:after="100" w:afterAutospacing="1"/>
    </w:pPr>
  </w:style>
  <w:style w:type="character" w:customStyle="1" w:styleId="social-likesbutton">
    <w:name w:val="social-likes__button"/>
    <w:basedOn w:val="a0"/>
    <w:uiPriority w:val="99"/>
    <w:rsid w:val="00FB0D25"/>
  </w:style>
  <w:style w:type="character" w:customStyle="1" w:styleId="social-likescounter">
    <w:name w:val="social-likes__counter"/>
    <w:basedOn w:val="a0"/>
    <w:uiPriority w:val="99"/>
    <w:rsid w:val="00FB0D25"/>
  </w:style>
  <w:style w:type="character" w:styleId="ac">
    <w:name w:val="Strong"/>
    <w:uiPriority w:val="99"/>
    <w:qFormat/>
    <w:rsid w:val="00FB0D25"/>
    <w:rPr>
      <w:b/>
      <w:bCs/>
    </w:rPr>
  </w:style>
  <w:style w:type="character" w:customStyle="1" w:styleId="apple-converted-space">
    <w:name w:val="apple-converted-space"/>
    <w:basedOn w:val="a0"/>
    <w:uiPriority w:val="99"/>
    <w:rsid w:val="00FB0D25"/>
  </w:style>
  <w:style w:type="character" w:styleId="ad">
    <w:name w:val="Emphasis"/>
    <w:uiPriority w:val="99"/>
    <w:qFormat/>
    <w:rsid w:val="00FB0D25"/>
    <w:rPr>
      <w:i/>
      <w:iCs/>
    </w:rPr>
  </w:style>
  <w:style w:type="table" w:styleId="ae">
    <w:name w:val="Table Grid"/>
    <w:basedOn w:val="a1"/>
    <w:uiPriority w:val="99"/>
    <w:rsid w:val="008A08B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rsid w:val="00F7100E"/>
    <w:rPr>
      <w:sz w:val="16"/>
      <w:szCs w:val="16"/>
    </w:rPr>
  </w:style>
  <w:style w:type="paragraph" w:styleId="af0">
    <w:name w:val="annotation text"/>
    <w:basedOn w:val="a"/>
    <w:link w:val="af1"/>
    <w:uiPriority w:val="99"/>
    <w:semiHidden/>
    <w:rsid w:val="00F7100E"/>
    <w:rPr>
      <w:sz w:val="20"/>
      <w:szCs w:val="20"/>
    </w:rPr>
  </w:style>
  <w:style w:type="character" w:customStyle="1" w:styleId="af1">
    <w:name w:val="Текст примечания Знак"/>
    <w:link w:val="af0"/>
    <w:uiPriority w:val="99"/>
    <w:semiHidden/>
    <w:locked/>
    <w:rsid w:val="009839E2"/>
    <w:rPr>
      <w:rFonts w:ascii="Times New Roman" w:hAnsi="Times New Roman" w:cs="Times New Roman"/>
      <w:sz w:val="20"/>
      <w:szCs w:val="20"/>
    </w:rPr>
  </w:style>
  <w:style w:type="paragraph" w:styleId="af2">
    <w:name w:val="annotation subject"/>
    <w:basedOn w:val="af0"/>
    <w:next w:val="af0"/>
    <w:link w:val="af3"/>
    <w:uiPriority w:val="99"/>
    <w:semiHidden/>
    <w:rsid w:val="00F7100E"/>
    <w:rPr>
      <w:b/>
      <w:bCs/>
    </w:rPr>
  </w:style>
  <w:style w:type="character" w:customStyle="1" w:styleId="af3">
    <w:name w:val="Тема примечания Знак"/>
    <w:link w:val="af2"/>
    <w:uiPriority w:val="99"/>
    <w:semiHidden/>
    <w:locked/>
    <w:rsid w:val="009839E2"/>
    <w:rPr>
      <w:rFonts w:ascii="Times New Roman" w:hAnsi="Times New Roman" w:cs="Times New Roman"/>
      <w:b/>
      <w:bCs/>
      <w:sz w:val="20"/>
      <w:szCs w:val="20"/>
    </w:rPr>
  </w:style>
  <w:style w:type="paragraph" w:styleId="af4">
    <w:name w:val="footnote text"/>
    <w:basedOn w:val="a"/>
    <w:link w:val="af5"/>
    <w:uiPriority w:val="99"/>
    <w:semiHidden/>
    <w:rsid w:val="00F7100E"/>
    <w:rPr>
      <w:sz w:val="20"/>
      <w:szCs w:val="20"/>
    </w:rPr>
  </w:style>
  <w:style w:type="character" w:customStyle="1" w:styleId="af5">
    <w:name w:val="Текст сноски Знак"/>
    <w:link w:val="af4"/>
    <w:uiPriority w:val="99"/>
    <w:semiHidden/>
    <w:locked/>
    <w:rsid w:val="009839E2"/>
    <w:rPr>
      <w:rFonts w:ascii="Times New Roman" w:hAnsi="Times New Roman" w:cs="Times New Roman"/>
      <w:sz w:val="20"/>
      <w:szCs w:val="20"/>
    </w:rPr>
  </w:style>
  <w:style w:type="character" w:styleId="af6">
    <w:name w:val="footnote reference"/>
    <w:uiPriority w:val="99"/>
    <w:semiHidden/>
    <w:rsid w:val="00F710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81289">
      <w:marLeft w:val="0"/>
      <w:marRight w:val="0"/>
      <w:marTop w:val="0"/>
      <w:marBottom w:val="0"/>
      <w:divBdr>
        <w:top w:val="none" w:sz="0" w:space="0" w:color="auto"/>
        <w:left w:val="none" w:sz="0" w:space="0" w:color="auto"/>
        <w:bottom w:val="none" w:sz="0" w:space="0" w:color="auto"/>
        <w:right w:val="none" w:sz="0" w:space="0" w:color="auto"/>
      </w:divBdr>
      <w:divsChild>
        <w:div w:id="654381290">
          <w:marLeft w:val="0"/>
          <w:marRight w:val="0"/>
          <w:marTop w:val="0"/>
          <w:marBottom w:val="0"/>
          <w:divBdr>
            <w:top w:val="none" w:sz="0" w:space="0" w:color="auto"/>
            <w:left w:val="none" w:sz="0" w:space="0" w:color="auto"/>
            <w:bottom w:val="none" w:sz="0" w:space="0" w:color="auto"/>
            <w:right w:val="none" w:sz="0" w:space="0" w:color="auto"/>
          </w:divBdr>
          <w:divsChild>
            <w:div w:id="654381287">
              <w:marLeft w:val="225"/>
              <w:marRight w:val="0"/>
              <w:marTop w:val="0"/>
              <w:marBottom w:val="210"/>
              <w:divBdr>
                <w:top w:val="single" w:sz="6" w:space="0" w:color="DDDDDD"/>
                <w:left w:val="single" w:sz="6" w:space="14" w:color="DDDDDD"/>
                <w:bottom w:val="single" w:sz="6" w:space="8" w:color="DDDDDD"/>
                <w:right w:val="single" w:sz="6" w:space="10" w:color="DDDDDD"/>
              </w:divBdr>
              <w:divsChild>
                <w:div w:id="6543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1291">
      <w:marLeft w:val="0"/>
      <w:marRight w:val="0"/>
      <w:marTop w:val="0"/>
      <w:marBottom w:val="0"/>
      <w:divBdr>
        <w:top w:val="none" w:sz="0" w:space="0" w:color="auto"/>
        <w:left w:val="none" w:sz="0" w:space="0" w:color="auto"/>
        <w:bottom w:val="none" w:sz="0" w:space="0" w:color="auto"/>
        <w:right w:val="none" w:sz="0" w:space="0" w:color="auto"/>
      </w:divBdr>
    </w:div>
    <w:div w:id="654381292">
      <w:marLeft w:val="0"/>
      <w:marRight w:val="0"/>
      <w:marTop w:val="0"/>
      <w:marBottom w:val="0"/>
      <w:divBdr>
        <w:top w:val="none" w:sz="0" w:space="0" w:color="auto"/>
        <w:left w:val="none" w:sz="0" w:space="0" w:color="auto"/>
        <w:bottom w:val="none" w:sz="0" w:space="0" w:color="auto"/>
        <w:right w:val="none" w:sz="0" w:space="0" w:color="auto"/>
      </w:divBdr>
    </w:div>
    <w:div w:id="654381293">
      <w:marLeft w:val="0"/>
      <w:marRight w:val="0"/>
      <w:marTop w:val="0"/>
      <w:marBottom w:val="0"/>
      <w:divBdr>
        <w:top w:val="none" w:sz="0" w:space="0" w:color="auto"/>
        <w:left w:val="none" w:sz="0" w:space="0" w:color="auto"/>
        <w:bottom w:val="none" w:sz="0" w:space="0" w:color="auto"/>
        <w:right w:val="none" w:sz="0" w:space="0" w:color="auto"/>
      </w:divBdr>
    </w:div>
    <w:div w:id="654381294">
      <w:marLeft w:val="0"/>
      <w:marRight w:val="0"/>
      <w:marTop w:val="0"/>
      <w:marBottom w:val="0"/>
      <w:divBdr>
        <w:top w:val="none" w:sz="0" w:space="0" w:color="auto"/>
        <w:left w:val="none" w:sz="0" w:space="0" w:color="auto"/>
        <w:bottom w:val="none" w:sz="0" w:space="0" w:color="auto"/>
        <w:right w:val="none" w:sz="0" w:space="0" w:color="auto"/>
      </w:divBdr>
    </w:div>
    <w:div w:id="654381295">
      <w:marLeft w:val="0"/>
      <w:marRight w:val="0"/>
      <w:marTop w:val="0"/>
      <w:marBottom w:val="0"/>
      <w:divBdr>
        <w:top w:val="none" w:sz="0" w:space="0" w:color="auto"/>
        <w:left w:val="none" w:sz="0" w:space="0" w:color="auto"/>
        <w:bottom w:val="none" w:sz="0" w:space="0" w:color="auto"/>
        <w:right w:val="none" w:sz="0" w:space="0" w:color="auto"/>
      </w:divBdr>
    </w:div>
    <w:div w:id="654381296">
      <w:marLeft w:val="0"/>
      <w:marRight w:val="0"/>
      <w:marTop w:val="0"/>
      <w:marBottom w:val="0"/>
      <w:divBdr>
        <w:top w:val="none" w:sz="0" w:space="0" w:color="auto"/>
        <w:left w:val="none" w:sz="0" w:space="0" w:color="auto"/>
        <w:bottom w:val="none" w:sz="0" w:space="0" w:color="auto"/>
        <w:right w:val="none" w:sz="0" w:space="0" w:color="auto"/>
      </w:divBdr>
    </w:div>
    <w:div w:id="654381297">
      <w:marLeft w:val="0"/>
      <w:marRight w:val="0"/>
      <w:marTop w:val="0"/>
      <w:marBottom w:val="0"/>
      <w:divBdr>
        <w:top w:val="none" w:sz="0" w:space="0" w:color="auto"/>
        <w:left w:val="none" w:sz="0" w:space="0" w:color="auto"/>
        <w:bottom w:val="none" w:sz="0" w:space="0" w:color="auto"/>
        <w:right w:val="none" w:sz="0" w:space="0" w:color="auto"/>
      </w:divBdr>
    </w:div>
    <w:div w:id="654381298">
      <w:marLeft w:val="0"/>
      <w:marRight w:val="0"/>
      <w:marTop w:val="0"/>
      <w:marBottom w:val="0"/>
      <w:divBdr>
        <w:top w:val="none" w:sz="0" w:space="0" w:color="auto"/>
        <w:left w:val="none" w:sz="0" w:space="0" w:color="auto"/>
        <w:bottom w:val="none" w:sz="0" w:space="0" w:color="auto"/>
        <w:right w:val="none" w:sz="0" w:space="0" w:color="auto"/>
      </w:divBdr>
    </w:div>
    <w:div w:id="654381299">
      <w:marLeft w:val="0"/>
      <w:marRight w:val="0"/>
      <w:marTop w:val="0"/>
      <w:marBottom w:val="0"/>
      <w:divBdr>
        <w:top w:val="none" w:sz="0" w:space="0" w:color="auto"/>
        <w:left w:val="none" w:sz="0" w:space="0" w:color="auto"/>
        <w:bottom w:val="none" w:sz="0" w:space="0" w:color="auto"/>
        <w:right w:val="none" w:sz="0" w:space="0" w:color="auto"/>
      </w:divBdr>
    </w:div>
    <w:div w:id="654381300">
      <w:marLeft w:val="0"/>
      <w:marRight w:val="0"/>
      <w:marTop w:val="0"/>
      <w:marBottom w:val="0"/>
      <w:divBdr>
        <w:top w:val="none" w:sz="0" w:space="0" w:color="auto"/>
        <w:left w:val="none" w:sz="0" w:space="0" w:color="auto"/>
        <w:bottom w:val="none" w:sz="0" w:space="0" w:color="auto"/>
        <w:right w:val="none" w:sz="0" w:space="0" w:color="auto"/>
      </w:divBdr>
    </w:div>
    <w:div w:id="654381301">
      <w:marLeft w:val="0"/>
      <w:marRight w:val="0"/>
      <w:marTop w:val="0"/>
      <w:marBottom w:val="0"/>
      <w:divBdr>
        <w:top w:val="none" w:sz="0" w:space="0" w:color="auto"/>
        <w:left w:val="none" w:sz="0" w:space="0" w:color="auto"/>
        <w:bottom w:val="none" w:sz="0" w:space="0" w:color="auto"/>
        <w:right w:val="none" w:sz="0" w:space="0" w:color="auto"/>
      </w:divBdr>
    </w:div>
    <w:div w:id="654381302">
      <w:marLeft w:val="0"/>
      <w:marRight w:val="0"/>
      <w:marTop w:val="0"/>
      <w:marBottom w:val="0"/>
      <w:divBdr>
        <w:top w:val="none" w:sz="0" w:space="0" w:color="auto"/>
        <w:left w:val="none" w:sz="0" w:space="0" w:color="auto"/>
        <w:bottom w:val="none" w:sz="0" w:space="0" w:color="auto"/>
        <w:right w:val="none" w:sz="0" w:space="0" w:color="auto"/>
      </w:divBdr>
    </w:div>
    <w:div w:id="654381303">
      <w:marLeft w:val="0"/>
      <w:marRight w:val="0"/>
      <w:marTop w:val="0"/>
      <w:marBottom w:val="0"/>
      <w:divBdr>
        <w:top w:val="none" w:sz="0" w:space="0" w:color="auto"/>
        <w:left w:val="none" w:sz="0" w:space="0" w:color="auto"/>
        <w:bottom w:val="none" w:sz="0" w:space="0" w:color="auto"/>
        <w:right w:val="none" w:sz="0" w:space="0" w:color="auto"/>
      </w:divBdr>
    </w:div>
    <w:div w:id="654381304">
      <w:marLeft w:val="0"/>
      <w:marRight w:val="0"/>
      <w:marTop w:val="0"/>
      <w:marBottom w:val="0"/>
      <w:divBdr>
        <w:top w:val="none" w:sz="0" w:space="0" w:color="auto"/>
        <w:left w:val="none" w:sz="0" w:space="0" w:color="auto"/>
        <w:bottom w:val="none" w:sz="0" w:space="0" w:color="auto"/>
        <w:right w:val="none" w:sz="0" w:space="0" w:color="auto"/>
      </w:divBdr>
    </w:div>
    <w:div w:id="654381305">
      <w:marLeft w:val="0"/>
      <w:marRight w:val="0"/>
      <w:marTop w:val="0"/>
      <w:marBottom w:val="0"/>
      <w:divBdr>
        <w:top w:val="none" w:sz="0" w:space="0" w:color="auto"/>
        <w:left w:val="none" w:sz="0" w:space="0" w:color="auto"/>
        <w:bottom w:val="none" w:sz="0" w:space="0" w:color="auto"/>
        <w:right w:val="none" w:sz="0" w:space="0" w:color="auto"/>
      </w:divBdr>
    </w:div>
    <w:div w:id="654381306">
      <w:marLeft w:val="0"/>
      <w:marRight w:val="0"/>
      <w:marTop w:val="0"/>
      <w:marBottom w:val="0"/>
      <w:divBdr>
        <w:top w:val="none" w:sz="0" w:space="0" w:color="auto"/>
        <w:left w:val="none" w:sz="0" w:space="0" w:color="auto"/>
        <w:bottom w:val="none" w:sz="0" w:space="0" w:color="auto"/>
        <w:right w:val="none" w:sz="0" w:space="0" w:color="auto"/>
      </w:divBdr>
    </w:div>
    <w:div w:id="654381307">
      <w:marLeft w:val="0"/>
      <w:marRight w:val="0"/>
      <w:marTop w:val="0"/>
      <w:marBottom w:val="0"/>
      <w:divBdr>
        <w:top w:val="none" w:sz="0" w:space="0" w:color="auto"/>
        <w:left w:val="none" w:sz="0" w:space="0" w:color="auto"/>
        <w:bottom w:val="none" w:sz="0" w:space="0" w:color="auto"/>
        <w:right w:val="none" w:sz="0" w:space="0" w:color="auto"/>
      </w:divBdr>
    </w:div>
    <w:div w:id="654381308">
      <w:marLeft w:val="0"/>
      <w:marRight w:val="0"/>
      <w:marTop w:val="0"/>
      <w:marBottom w:val="0"/>
      <w:divBdr>
        <w:top w:val="none" w:sz="0" w:space="0" w:color="auto"/>
        <w:left w:val="none" w:sz="0" w:space="0" w:color="auto"/>
        <w:bottom w:val="none" w:sz="0" w:space="0" w:color="auto"/>
        <w:right w:val="none" w:sz="0" w:space="0" w:color="auto"/>
      </w:divBdr>
    </w:div>
    <w:div w:id="654381309">
      <w:marLeft w:val="0"/>
      <w:marRight w:val="0"/>
      <w:marTop w:val="0"/>
      <w:marBottom w:val="0"/>
      <w:divBdr>
        <w:top w:val="none" w:sz="0" w:space="0" w:color="auto"/>
        <w:left w:val="none" w:sz="0" w:space="0" w:color="auto"/>
        <w:bottom w:val="none" w:sz="0" w:space="0" w:color="auto"/>
        <w:right w:val="none" w:sz="0" w:space="0" w:color="auto"/>
      </w:divBdr>
    </w:div>
    <w:div w:id="654381310">
      <w:marLeft w:val="0"/>
      <w:marRight w:val="0"/>
      <w:marTop w:val="0"/>
      <w:marBottom w:val="0"/>
      <w:divBdr>
        <w:top w:val="none" w:sz="0" w:space="0" w:color="auto"/>
        <w:left w:val="none" w:sz="0" w:space="0" w:color="auto"/>
        <w:bottom w:val="none" w:sz="0" w:space="0" w:color="auto"/>
        <w:right w:val="none" w:sz="0" w:space="0" w:color="auto"/>
      </w:divBdr>
    </w:div>
    <w:div w:id="654381311">
      <w:marLeft w:val="0"/>
      <w:marRight w:val="0"/>
      <w:marTop w:val="0"/>
      <w:marBottom w:val="0"/>
      <w:divBdr>
        <w:top w:val="none" w:sz="0" w:space="0" w:color="auto"/>
        <w:left w:val="none" w:sz="0" w:space="0" w:color="auto"/>
        <w:bottom w:val="none" w:sz="0" w:space="0" w:color="auto"/>
        <w:right w:val="none" w:sz="0" w:space="0" w:color="auto"/>
      </w:divBdr>
    </w:div>
    <w:div w:id="654381312">
      <w:marLeft w:val="0"/>
      <w:marRight w:val="0"/>
      <w:marTop w:val="0"/>
      <w:marBottom w:val="0"/>
      <w:divBdr>
        <w:top w:val="none" w:sz="0" w:space="0" w:color="auto"/>
        <w:left w:val="none" w:sz="0" w:space="0" w:color="auto"/>
        <w:bottom w:val="none" w:sz="0" w:space="0" w:color="auto"/>
        <w:right w:val="none" w:sz="0" w:space="0" w:color="auto"/>
      </w:divBdr>
    </w:div>
    <w:div w:id="654381313">
      <w:marLeft w:val="0"/>
      <w:marRight w:val="0"/>
      <w:marTop w:val="0"/>
      <w:marBottom w:val="0"/>
      <w:divBdr>
        <w:top w:val="none" w:sz="0" w:space="0" w:color="auto"/>
        <w:left w:val="none" w:sz="0" w:space="0" w:color="auto"/>
        <w:bottom w:val="none" w:sz="0" w:space="0" w:color="auto"/>
        <w:right w:val="none" w:sz="0" w:space="0" w:color="auto"/>
      </w:divBdr>
    </w:div>
    <w:div w:id="654381314">
      <w:marLeft w:val="0"/>
      <w:marRight w:val="0"/>
      <w:marTop w:val="0"/>
      <w:marBottom w:val="0"/>
      <w:divBdr>
        <w:top w:val="none" w:sz="0" w:space="0" w:color="auto"/>
        <w:left w:val="none" w:sz="0" w:space="0" w:color="auto"/>
        <w:bottom w:val="none" w:sz="0" w:space="0" w:color="auto"/>
        <w:right w:val="none" w:sz="0" w:space="0" w:color="auto"/>
      </w:divBdr>
    </w:div>
    <w:div w:id="654381315">
      <w:marLeft w:val="0"/>
      <w:marRight w:val="0"/>
      <w:marTop w:val="0"/>
      <w:marBottom w:val="0"/>
      <w:divBdr>
        <w:top w:val="none" w:sz="0" w:space="0" w:color="auto"/>
        <w:left w:val="none" w:sz="0" w:space="0" w:color="auto"/>
        <w:bottom w:val="none" w:sz="0" w:space="0" w:color="auto"/>
        <w:right w:val="none" w:sz="0" w:space="0" w:color="auto"/>
      </w:divBdr>
    </w:div>
    <w:div w:id="654381316">
      <w:marLeft w:val="0"/>
      <w:marRight w:val="0"/>
      <w:marTop w:val="0"/>
      <w:marBottom w:val="0"/>
      <w:divBdr>
        <w:top w:val="none" w:sz="0" w:space="0" w:color="auto"/>
        <w:left w:val="none" w:sz="0" w:space="0" w:color="auto"/>
        <w:bottom w:val="none" w:sz="0" w:space="0" w:color="auto"/>
        <w:right w:val="none" w:sz="0" w:space="0" w:color="auto"/>
      </w:divBdr>
    </w:div>
    <w:div w:id="654381317">
      <w:marLeft w:val="0"/>
      <w:marRight w:val="0"/>
      <w:marTop w:val="0"/>
      <w:marBottom w:val="0"/>
      <w:divBdr>
        <w:top w:val="none" w:sz="0" w:space="0" w:color="auto"/>
        <w:left w:val="none" w:sz="0" w:space="0" w:color="auto"/>
        <w:bottom w:val="none" w:sz="0" w:space="0" w:color="auto"/>
        <w:right w:val="none" w:sz="0" w:space="0" w:color="auto"/>
      </w:divBdr>
    </w:div>
    <w:div w:id="654381318">
      <w:marLeft w:val="0"/>
      <w:marRight w:val="0"/>
      <w:marTop w:val="0"/>
      <w:marBottom w:val="0"/>
      <w:divBdr>
        <w:top w:val="none" w:sz="0" w:space="0" w:color="auto"/>
        <w:left w:val="none" w:sz="0" w:space="0" w:color="auto"/>
        <w:bottom w:val="none" w:sz="0" w:space="0" w:color="auto"/>
        <w:right w:val="none" w:sz="0" w:space="0" w:color="auto"/>
      </w:divBdr>
    </w:div>
    <w:div w:id="654381319">
      <w:marLeft w:val="0"/>
      <w:marRight w:val="0"/>
      <w:marTop w:val="0"/>
      <w:marBottom w:val="0"/>
      <w:divBdr>
        <w:top w:val="none" w:sz="0" w:space="0" w:color="auto"/>
        <w:left w:val="none" w:sz="0" w:space="0" w:color="auto"/>
        <w:bottom w:val="none" w:sz="0" w:space="0" w:color="auto"/>
        <w:right w:val="none" w:sz="0" w:space="0" w:color="auto"/>
      </w:divBdr>
    </w:div>
    <w:div w:id="654381320">
      <w:marLeft w:val="0"/>
      <w:marRight w:val="0"/>
      <w:marTop w:val="0"/>
      <w:marBottom w:val="0"/>
      <w:divBdr>
        <w:top w:val="none" w:sz="0" w:space="0" w:color="auto"/>
        <w:left w:val="none" w:sz="0" w:space="0" w:color="auto"/>
        <w:bottom w:val="none" w:sz="0" w:space="0" w:color="auto"/>
        <w:right w:val="none" w:sz="0" w:space="0" w:color="auto"/>
      </w:divBdr>
    </w:div>
    <w:div w:id="654381321">
      <w:marLeft w:val="0"/>
      <w:marRight w:val="0"/>
      <w:marTop w:val="0"/>
      <w:marBottom w:val="0"/>
      <w:divBdr>
        <w:top w:val="none" w:sz="0" w:space="0" w:color="auto"/>
        <w:left w:val="none" w:sz="0" w:space="0" w:color="auto"/>
        <w:bottom w:val="none" w:sz="0" w:space="0" w:color="auto"/>
        <w:right w:val="none" w:sz="0" w:space="0" w:color="auto"/>
      </w:divBdr>
    </w:div>
    <w:div w:id="654381322">
      <w:marLeft w:val="0"/>
      <w:marRight w:val="0"/>
      <w:marTop w:val="0"/>
      <w:marBottom w:val="0"/>
      <w:divBdr>
        <w:top w:val="none" w:sz="0" w:space="0" w:color="auto"/>
        <w:left w:val="none" w:sz="0" w:space="0" w:color="auto"/>
        <w:bottom w:val="none" w:sz="0" w:space="0" w:color="auto"/>
        <w:right w:val="none" w:sz="0" w:space="0" w:color="auto"/>
      </w:divBdr>
    </w:div>
    <w:div w:id="654381323">
      <w:marLeft w:val="0"/>
      <w:marRight w:val="0"/>
      <w:marTop w:val="0"/>
      <w:marBottom w:val="0"/>
      <w:divBdr>
        <w:top w:val="none" w:sz="0" w:space="0" w:color="auto"/>
        <w:left w:val="none" w:sz="0" w:space="0" w:color="auto"/>
        <w:bottom w:val="none" w:sz="0" w:space="0" w:color="auto"/>
        <w:right w:val="none" w:sz="0" w:space="0" w:color="auto"/>
      </w:divBdr>
    </w:div>
    <w:div w:id="654381324">
      <w:marLeft w:val="0"/>
      <w:marRight w:val="0"/>
      <w:marTop w:val="0"/>
      <w:marBottom w:val="0"/>
      <w:divBdr>
        <w:top w:val="none" w:sz="0" w:space="0" w:color="auto"/>
        <w:left w:val="none" w:sz="0" w:space="0" w:color="auto"/>
        <w:bottom w:val="none" w:sz="0" w:space="0" w:color="auto"/>
        <w:right w:val="none" w:sz="0" w:space="0" w:color="auto"/>
      </w:divBdr>
    </w:div>
    <w:div w:id="654381325">
      <w:marLeft w:val="0"/>
      <w:marRight w:val="0"/>
      <w:marTop w:val="0"/>
      <w:marBottom w:val="0"/>
      <w:divBdr>
        <w:top w:val="none" w:sz="0" w:space="0" w:color="auto"/>
        <w:left w:val="none" w:sz="0" w:space="0" w:color="auto"/>
        <w:bottom w:val="none" w:sz="0" w:space="0" w:color="auto"/>
        <w:right w:val="none" w:sz="0" w:space="0" w:color="auto"/>
      </w:divBdr>
    </w:div>
    <w:div w:id="654381326">
      <w:marLeft w:val="0"/>
      <w:marRight w:val="0"/>
      <w:marTop w:val="0"/>
      <w:marBottom w:val="0"/>
      <w:divBdr>
        <w:top w:val="none" w:sz="0" w:space="0" w:color="auto"/>
        <w:left w:val="none" w:sz="0" w:space="0" w:color="auto"/>
        <w:bottom w:val="none" w:sz="0" w:space="0" w:color="auto"/>
        <w:right w:val="none" w:sz="0" w:space="0" w:color="auto"/>
      </w:divBdr>
    </w:div>
    <w:div w:id="654381327">
      <w:marLeft w:val="0"/>
      <w:marRight w:val="0"/>
      <w:marTop w:val="0"/>
      <w:marBottom w:val="0"/>
      <w:divBdr>
        <w:top w:val="none" w:sz="0" w:space="0" w:color="auto"/>
        <w:left w:val="none" w:sz="0" w:space="0" w:color="auto"/>
        <w:bottom w:val="none" w:sz="0" w:space="0" w:color="auto"/>
        <w:right w:val="none" w:sz="0" w:space="0" w:color="auto"/>
      </w:divBdr>
    </w:div>
    <w:div w:id="654381328">
      <w:marLeft w:val="0"/>
      <w:marRight w:val="0"/>
      <w:marTop w:val="0"/>
      <w:marBottom w:val="0"/>
      <w:divBdr>
        <w:top w:val="none" w:sz="0" w:space="0" w:color="auto"/>
        <w:left w:val="none" w:sz="0" w:space="0" w:color="auto"/>
        <w:bottom w:val="none" w:sz="0" w:space="0" w:color="auto"/>
        <w:right w:val="none" w:sz="0" w:space="0" w:color="auto"/>
      </w:divBdr>
    </w:div>
    <w:div w:id="654381329">
      <w:marLeft w:val="0"/>
      <w:marRight w:val="0"/>
      <w:marTop w:val="0"/>
      <w:marBottom w:val="0"/>
      <w:divBdr>
        <w:top w:val="none" w:sz="0" w:space="0" w:color="auto"/>
        <w:left w:val="none" w:sz="0" w:space="0" w:color="auto"/>
        <w:bottom w:val="none" w:sz="0" w:space="0" w:color="auto"/>
        <w:right w:val="none" w:sz="0" w:space="0" w:color="auto"/>
      </w:divBdr>
    </w:div>
    <w:div w:id="654381330">
      <w:marLeft w:val="0"/>
      <w:marRight w:val="0"/>
      <w:marTop w:val="0"/>
      <w:marBottom w:val="0"/>
      <w:divBdr>
        <w:top w:val="none" w:sz="0" w:space="0" w:color="auto"/>
        <w:left w:val="none" w:sz="0" w:space="0" w:color="auto"/>
        <w:bottom w:val="none" w:sz="0" w:space="0" w:color="auto"/>
        <w:right w:val="none" w:sz="0" w:space="0" w:color="auto"/>
      </w:divBdr>
    </w:div>
    <w:div w:id="654381331">
      <w:marLeft w:val="0"/>
      <w:marRight w:val="0"/>
      <w:marTop w:val="0"/>
      <w:marBottom w:val="0"/>
      <w:divBdr>
        <w:top w:val="none" w:sz="0" w:space="0" w:color="auto"/>
        <w:left w:val="none" w:sz="0" w:space="0" w:color="auto"/>
        <w:bottom w:val="none" w:sz="0" w:space="0" w:color="auto"/>
        <w:right w:val="none" w:sz="0" w:space="0" w:color="auto"/>
      </w:divBdr>
    </w:div>
    <w:div w:id="654381332">
      <w:marLeft w:val="0"/>
      <w:marRight w:val="0"/>
      <w:marTop w:val="0"/>
      <w:marBottom w:val="0"/>
      <w:divBdr>
        <w:top w:val="none" w:sz="0" w:space="0" w:color="auto"/>
        <w:left w:val="none" w:sz="0" w:space="0" w:color="auto"/>
        <w:bottom w:val="none" w:sz="0" w:space="0" w:color="auto"/>
        <w:right w:val="none" w:sz="0" w:space="0" w:color="auto"/>
      </w:divBdr>
    </w:div>
    <w:div w:id="654381333">
      <w:marLeft w:val="0"/>
      <w:marRight w:val="0"/>
      <w:marTop w:val="0"/>
      <w:marBottom w:val="0"/>
      <w:divBdr>
        <w:top w:val="none" w:sz="0" w:space="0" w:color="auto"/>
        <w:left w:val="none" w:sz="0" w:space="0" w:color="auto"/>
        <w:bottom w:val="none" w:sz="0" w:space="0" w:color="auto"/>
        <w:right w:val="none" w:sz="0" w:space="0" w:color="auto"/>
      </w:divBdr>
    </w:div>
    <w:div w:id="654381334">
      <w:marLeft w:val="0"/>
      <w:marRight w:val="0"/>
      <w:marTop w:val="0"/>
      <w:marBottom w:val="0"/>
      <w:divBdr>
        <w:top w:val="none" w:sz="0" w:space="0" w:color="auto"/>
        <w:left w:val="none" w:sz="0" w:space="0" w:color="auto"/>
        <w:bottom w:val="none" w:sz="0" w:space="0" w:color="auto"/>
        <w:right w:val="none" w:sz="0" w:space="0" w:color="auto"/>
      </w:divBdr>
    </w:div>
    <w:div w:id="654381335">
      <w:marLeft w:val="0"/>
      <w:marRight w:val="0"/>
      <w:marTop w:val="0"/>
      <w:marBottom w:val="0"/>
      <w:divBdr>
        <w:top w:val="none" w:sz="0" w:space="0" w:color="auto"/>
        <w:left w:val="none" w:sz="0" w:space="0" w:color="auto"/>
        <w:bottom w:val="none" w:sz="0" w:space="0" w:color="auto"/>
        <w:right w:val="none" w:sz="0" w:space="0" w:color="auto"/>
      </w:divBdr>
    </w:div>
    <w:div w:id="654381336">
      <w:marLeft w:val="0"/>
      <w:marRight w:val="0"/>
      <w:marTop w:val="0"/>
      <w:marBottom w:val="0"/>
      <w:divBdr>
        <w:top w:val="none" w:sz="0" w:space="0" w:color="auto"/>
        <w:left w:val="none" w:sz="0" w:space="0" w:color="auto"/>
        <w:bottom w:val="none" w:sz="0" w:space="0" w:color="auto"/>
        <w:right w:val="none" w:sz="0" w:space="0" w:color="auto"/>
      </w:divBdr>
    </w:div>
    <w:div w:id="654381337">
      <w:marLeft w:val="0"/>
      <w:marRight w:val="0"/>
      <w:marTop w:val="0"/>
      <w:marBottom w:val="0"/>
      <w:divBdr>
        <w:top w:val="none" w:sz="0" w:space="0" w:color="auto"/>
        <w:left w:val="none" w:sz="0" w:space="0" w:color="auto"/>
        <w:bottom w:val="none" w:sz="0" w:space="0" w:color="auto"/>
        <w:right w:val="none" w:sz="0" w:space="0" w:color="auto"/>
      </w:divBdr>
    </w:div>
    <w:div w:id="654381338">
      <w:marLeft w:val="0"/>
      <w:marRight w:val="0"/>
      <w:marTop w:val="0"/>
      <w:marBottom w:val="0"/>
      <w:divBdr>
        <w:top w:val="none" w:sz="0" w:space="0" w:color="auto"/>
        <w:left w:val="none" w:sz="0" w:space="0" w:color="auto"/>
        <w:bottom w:val="none" w:sz="0" w:space="0" w:color="auto"/>
        <w:right w:val="none" w:sz="0" w:space="0" w:color="auto"/>
      </w:divBdr>
    </w:div>
    <w:div w:id="654381339">
      <w:marLeft w:val="0"/>
      <w:marRight w:val="0"/>
      <w:marTop w:val="0"/>
      <w:marBottom w:val="0"/>
      <w:divBdr>
        <w:top w:val="none" w:sz="0" w:space="0" w:color="auto"/>
        <w:left w:val="none" w:sz="0" w:space="0" w:color="auto"/>
        <w:bottom w:val="none" w:sz="0" w:space="0" w:color="auto"/>
        <w:right w:val="none" w:sz="0" w:space="0" w:color="auto"/>
      </w:divBdr>
    </w:div>
    <w:div w:id="654381340">
      <w:marLeft w:val="0"/>
      <w:marRight w:val="0"/>
      <w:marTop w:val="0"/>
      <w:marBottom w:val="0"/>
      <w:divBdr>
        <w:top w:val="none" w:sz="0" w:space="0" w:color="auto"/>
        <w:left w:val="none" w:sz="0" w:space="0" w:color="auto"/>
        <w:bottom w:val="none" w:sz="0" w:space="0" w:color="auto"/>
        <w:right w:val="none" w:sz="0" w:space="0" w:color="auto"/>
      </w:divBdr>
    </w:div>
    <w:div w:id="654381341">
      <w:marLeft w:val="0"/>
      <w:marRight w:val="0"/>
      <w:marTop w:val="0"/>
      <w:marBottom w:val="0"/>
      <w:divBdr>
        <w:top w:val="none" w:sz="0" w:space="0" w:color="auto"/>
        <w:left w:val="none" w:sz="0" w:space="0" w:color="auto"/>
        <w:bottom w:val="none" w:sz="0" w:space="0" w:color="auto"/>
        <w:right w:val="none" w:sz="0" w:space="0" w:color="auto"/>
      </w:divBdr>
    </w:div>
    <w:div w:id="654381342">
      <w:marLeft w:val="0"/>
      <w:marRight w:val="0"/>
      <w:marTop w:val="0"/>
      <w:marBottom w:val="0"/>
      <w:divBdr>
        <w:top w:val="none" w:sz="0" w:space="0" w:color="auto"/>
        <w:left w:val="none" w:sz="0" w:space="0" w:color="auto"/>
        <w:bottom w:val="none" w:sz="0" w:space="0" w:color="auto"/>
        <w:right w:val="none" w:sz="0" w:space="0" w:color="auto"/>
      </w:divBdr>
    </w:div>
    <w:div w:id="654381343">
      <w:marLeft w:val="0"/>
      <w:marRight w:val="0"/>
      <w:marTop w:val="0"/>
      <w:marBottom w:val="0"/>
      <w:divBdr>
        <w:top w:val="none" w:sz="0" w:space="0" w:color="auto"/>
        <w:left w:val="none" w:sz="0" w:space="0" w:color="auto"/>
        <w:bottom w:val="none" w:sz="0" w:space="0" w:color="auto"/>
        <w:right w:val="none" w:sz="0" w:space="0" w:color="auto"/>
      </w:divBdr>
    </w:div>
    <w:div w:id="654381344">
      <w:marLeft w:val="0"/>
      <w:marRight w:val="0"/>
      <w:marTop w:val="0"/>
      <w:marBottom w:val="0"/>
      <w:divBdr>
        <w:top w:val="none" w:sz="0" w:space="0" w:color="auto"/>
        <w:left w:val="none" w:sz="0" w:space="0" w:color="auto"/>
        <w:bottom w:val="none" w:sz="0" w:space="0" w:color="auto"/>
        <w:right w:val="none" w:sz="0" w:space="0" w:color="auto"/>
      </w:divBdr>
    </w:div>
    <w:div w:id="654381345">
      <w:marLeft w:val="0"/>
      <w:marRight w:val="0"/>
      <w:marTop w:val="0"/>
      <w:marBottom w:val="0"/>
      <w:divBdr>
        <w:top w:val="none" w:sz="0" w:space="0" w:color="auto"/>
        <w:left w:val="none" w:sz="0" w:space="0" w:color="auto"/>
        <w:bottom w:val="none" w:sz="0" w:space="0" w:color="auto"/>
        <w:right w:val="none" w:sz="0" w:space="0" w:color="auto"/>
      </w:divBdr>
    </w:div>
    <w:div w:id="654381346">
      <w:marLeft w:val="0"/>
      <w:marRight w:val="0"/>
      <w:marTop w:val="0"/>
      <w:marBottom w:val="0"/>
      <w:divBdr>
        <w:top w:val="none" w:sz="0" w:space="0" w:color="auto"/>
        <w:left w:val="none" w:sz="0" w:space="0" w:color="auto"/>
        <w:bottom w:val="none" w:sz="0" w:space="0" w:color="auto"/>
        <w:right w:val="none" w:sz="0" w:space="0" w:color="auto"/>
      </w:divBdr>
    </w:div>
    <w:div w:id="654381347">
      <w:marLeft w:val="0"/>
      <w:marRight w:val="0"/>
      <w:marTop w:val="0"/>
      <w:marBottom w:val="0"/>
      <w:divBdr>
        <w:top w:val="none" w:sz="0" w:space="0" w:color="auto"/>
        <w:left w:val="none" w:sz="0" w:space="0" w:color="auto"/>
        <w:bottom w:val="none" w:sz="0" w:space="0" w:color="auto"/>
        <w:right w:val="none" w:sz="0" w:space="0" w:color="auto"/>
      </w:divBdr>
    </w:div>
    <w:div w:id="654381348">
      <w:marLeft w:val="0"/>
      <w:marRight w:val="0"/>
      <w:marTop w:val="0"/>
      <w:marBottom w:val="0"/>
      <w:divBdr>
        <w:top w:val="none" w:sz="0" w:space="0" w:color="auto"/>
        <w:left w:val="none" w:sz="0" w:space="0" w:color="auto"/>
        <w:bottom w:val="none" w:sz="0" w:space="0" w:color="auto"/>
        <w:right w:val="none" w:sz="0" w:space="0" w:color="auto"/>
      </w:divBdr>
    </w:div>
    <w:div w:id="654381349">
      <w:marLeft w:val="0"/>
      <w:marRight w:val="0"/>
      <w:marTop w:val="0"/>
      <w:marBottom w:val="0"/>
      <w:divBdr>
        <w:top w:val="none" w:sz="0" w:space="0" w:color="auto"/>
        <w:left w:val="none" w:sz="0" w:space="0" w:color="auto"/>
        <w:bottom w:val="none" w:sz="0" w:space="0" w:color="auto"/>
        <w:right w:val="none" w:sz="0" w:space="0" w:color="auto"/>
      </w:divBdr>
    </w:div>
    <w:div w:id="654381350">
      <w:marLeft w:val="0"/>
      <w:marRight w:val="0"/>
      <w:marTop w:val="0"/>
      <w:marBottom w:val="0"/>
      <w:divBdr>
        <w:top w:val="none" w:sz="0" w:space="0" w:color="auto"/>
        <w:left w:val="none" w:sz="0" w:space="0" w:color="auto"/>
        <w:bottom w:val="none" w:sz="0" w:space="0" w:color="auto"/>
        <w:right w:val="none" w:sz="0" w:space="0" w:color="auto"/>
      </w:divBdr>
    </w:div>
    <w:div w:id="654381351">
      <w:marLeft w:val="0"/>
      <w:marRight w:val="0"/>
      <w:marTop w:val="0"/>
      <w:marBottom w:val="0"/>
      <w:divBdr>
        <w:top w:val="none" w:sz="0" w:space="0" w:color="auto"/>
        <w:left w:val="none" w:sz="0" w:space="0" w:color="auto"/>
        <w:bottom w:val="none" w:sz="0" w:space="0" w:color="auto"/>
        <w:right w:val="none" w:sz="0" w:space="0" w:color="auto"/>
      </w:divBdr>
    </w:div>
    <w:div w:id="654381352">
      <w:marLeft w:val="0"/>
      <w:marRight w:val="0"/>
      <w:marTop w:val="0"/>
      <w:marBottom w:val="0"/>
      <w:divBdr>
        <w:top w:val="none" w:sz="0" w:space="0" w:color="auto"/>
        <w:left w:val="none" w:sz="0" w:space="0" w:color="auto"/>
        <w:bottom w:val="none" w:sz="0" w:space="0" w:color="auto"/>
        <w:right w:val="none" w:sz="0" w:space="0" w:color="auto"/>
      </w:divBdr>
    </w:div>
    <w:div w:id="654381353">
      <w:marLeft w:val="0"/>
      <w:marRight w:val="0"/>
      <w:marTop w:val="0"/>
      <w:marBottom w:val="0"/>
      <w:divBdr>
        <w:top w:val="none" w:sz="0" w:space="0" w:color="auto"/>
        <w:left w:val="none" w:sz="0" w:space="0" w:color="auto"/>
        <w:bottom w:val="none" w:sz="0" w:space="0" w:color="auto"/>
        <w:right w:val="none" w:sz="0" w:space="0" w:color="auto"/>
      </w:divBdr>
    </w:div>
    <w:div w:id="654381354">
      <w:marLeft w:val="0"/>
      <w:marRight w:val="0"/>
      <w:marTop w:val="0"/>
      <w:marBottom w:val="0"/>
      <w:divBdr>
        <w:top w:val="none" w:sz="0" w:space="0" w:color="auto"/>
        <w:left w:val="none" w:sz="0" w:space="0" w:color="auto"/>
        <w:bottom w:val="none" w:sz="0" w:space="0" w:color="auto"/>
        <w:right w:val="none" w:sz="0" w:space="0" w:color="auto"/>
      </w:divBdr>
    </w:div>
    <w:div w:id="654381355">
      <w:marLeft w:val="0"/>
      <w:marRight w:val="0"/>
      <w:marTop w:val="0"/>
      <w:marBottom w:val="0"/>
      <w:divBdr>
        <w:top w:val="none" w:sz="0" w:space="0" w:color="auto"/>
        <w:left w:val="none" w:sz="0" w:space="0" w:color="auto"/>
        <w:bottom w:val="none" w:sz="0" w:space="0" w:color="auto"/>
        <w:right w:val="none" w:sz="0" w:space="0" w:color="auto"/>
      </w:divBdr>
    </w:div>
    <w:div w:id="654381356">
      <w:marLeft w:val="0"/>
      <w:marRight w:val="0"/>
      <w:marTop w:val="0"/>
      <w:marBottom w:val="0"/>
      <w:divBdr>
        <w:top w:val="none" w:sz="0" w:space="0" w:color="auto"/>
        <w:left w:val="none" w:sz="0" w:space="0" w:color="auto"/>
        <w:bottom w:val="none" w:sz="0" w:space="0" w:color="auto"/>
        <w:right w:val="none" w:sz="0" w:space="0" w:color="auto"/>
      </w:divBdr>
    </w:div>
    <w:div w:id="654381357">
      <w:marLeft w:val="0"/>
      <w:marRight w:val="0"/>
      <w:marTop w:val="0"/>
      <w:marBottom w:val="0"/>
      <w:divBdr>
        <w:top w:val="none" w:sz="0" w:space="0" w:color="auto"/>
        <w:left w:val="none" w:sz="0" w:space="0" w:color="auto"/>
        <w:bottom w:val="none" w:sz="0" w:space="0" w:color="auto"/>
        <w:right w:val="none" w:sz="0" w:space="0" w:color="auto"/>
      </w:divBdr>
    </w:div>
    <w:div w:id="654381358">
      <w:marLeft w:val="0"/>
      <w:marRight w:val="0"/>
      <w:marTop w:val="0"/>
      <w:marBottom w:val="0"/>
      <w:divBdr>
        <w:top w:val="none" w:sz="0" w:space="0" w:color="auto"/>
        <w:left w:val="none" w:sz="0" w:space="0" w:color="auto"/>
        <w:bottom w:val="none" w:sz="0" w:space="0" w:color="auto"/>
        <w:right w:val="none" w:sz="0" w:space="0" w:color="auto"/>
      </w:divBdr>
    </w:div>
    <w:div w:id="654381359">
      <w:marLeft w:val="0"/>
      <w:marRight w:val="0"/>
      <w:marTop w:val="0"/>
      <w:marBottom w:val="0"/>
      <w:divBdr>
        <w:top w:val="none" w:sz="0" w:space="0" w:color="auto"/>
        <w:left w:val="none" w:sz="0" w:space="0" w:color="auto"/>
        <w:bottom w:val="none" w:sz="0" w:space="0" w:color="auto"/>
        <w:right w:val="none" w:sz="0" w:space="0" w:color="auto"/>
      </w:divBdr>
    </w:div>
    <w:div w:id="654381360">
      <w:marLeft w:val="0"/>
      <w:marRight w:val="0"/>
      <w:marTop w:val="0"/>
      <w:marBottom w:val="0"/>
      <w:divBdr>
        <w:top w:val="none" w:sz="0" w:space="0" w:color="auto"/>
        <w:left w:val="none" w:sz="0" w:space="0" w:color="auto"/>
        <w:bottom w:val="none" w:sz="0" w:space="0" w:color="auto"/>
        <w:right w:val="none" w:sz="0" w:space="0" w:color="auto"/>
      </w:divBdr>
    </w:div>
    <w:div w:id="654381361">
      <w:marLeft w:val="0"/>
      <w:marRight w:val="0"/>
      <w:marTop w:val="0"/>
      <w:marBottom w:val="0"/>
      <w:divBdr>
        <w:top w:val="none" w:sz="0" w:space="0" w:color="auto"/>
        <w:left w:val="none" w:sz="0" w:space="0" w:color="auto"/>
        <w:bottom w:val="none" w:sz="0" w:space="0" w:color="auto"/>
        <w:right w:val="none" w:sz="0" w:space="0" w:color="auto"/>
      </w:divBdr>
    </w:div>
    <w:div w:id="654381362">
      <w:marLeft w:val="0"/>
      <w:marRight w:val="0"/>
      <w:marTop w:val="0"/>
      <w:marBottom w:val="0"/>
      <w:divBdr>
        <w:top w:val="none" w:sz="0" w:space="0" w:color="auto"/>
        <w:left w:val="none" w:sz="0" w:space="0" w:color="auto"/>
        <w:bottom w:val="none" w:sz="0" w:space="0" w:color="auto"/>
        <w:right w:val="none" w:sz="0" w:space="0" w:color="auto"/>
      </w:divBdr>
    </w:div>
    <w:div w:id="654381363">
      <w:marLeft w:val="0"/>
      <w:marRight w:val="0"/>
      <w:marTop w:val="0"/>
      <w:marBottom w:val="0"/>
      <w:divBdr>
        <w:top w:val="none" w:sz="0" w:space="0" w:color="auto"/>
        <w:left w:val="none" w:sz="0" w:space="0" w:color="auto"/>
        <w:bottom w:val="none" w:sz="0" w:space="0" w:color="auto"/>
        <w:right w:val="none" w:sz="0" w:space="0" w:color="auto"/>
      </w:divBdr>
    </w:div>
    <w:div w:id="654381364">
      <w:marLeft w:val="0"/>
      <w:marRight w:val="0"/>
      <w:marTop w:val="0"/>
      <w:marBottom w:val="0"/>
      <w:divBdr>
        <w:top w:val="none" w:sz="0" w:space="0" w:color="auto"/>
        <w:left w:val="none" w:sz="0" w:space="0" w:color="auto"/>
        <w:bottom w:val="none" w:sz="0" w:space="0" w:color="auto"/>
        <w:right w:val="none" w:sz="0" w:space="0" w:color="auto"/>
      </w:divBdr>
    </w:div>
    <w:div w:id="654381365">
      <w:marLeft w:val="0"/>
      <w:marRight w:val="0"/>
      <w:marTop w:val="0"/>
      <w:marBottom w:val="0"/>
      <w:divBdr>
        <w:top w:val="none" w:sz="0" w:space="0" w:color="auto"/>
        <w:left w:val="none" w:sz="0" w:space="0" w:color="auto"/>
        <w:bottom w:val="none" w:sz="0" w:space="0" w:color="auto"/>
        <w:right w:val="none" w:sz="0" w:space="0" w:color="auto"/>
      </w:divBdr>
    </w:div>
    <w:div w:id="654381366">
      <w:marLeft w:val="0"/>
      <w:marRight w:val="0"/>
      <w:marTop w:val="0"/>
      <w:marBottom w:val="0"/>
      <w:divBdr>
        <w:top w:val="none" w:sz="0" w:space="0" w:color="auto"/>
        <w:left w:val="none" w:sz="0" w:space="0" w:color="auto"/>
        <w:bottom w:val="none" w:sz="0" w:space="0" w:color="auto"/>
        <w:right w:val="none" w:sz="0" w:space="0" w:color="auto"/>
      </w:divBdr>
    </w:div>
    <w:div w:id="654381367">
      <w:marLeft w:val="0"/>
      <w:marRight w:val="0"/>
      <w:marTop w:val="0"/>
      <w:marBottom w:val="0"/>
      <w:divBdr>
        <w:top w:val="none" w:sz="0" w:space="0" w:color="auto"/>
        <w:left w:val="none" w:sz="0" w:space="0" w:color="auto"/>
        <w:bottom w:val="none" w:sz="0" w:space="0" w:color="auto"/>
        <w:right w:val="none" w:sz="0" w:space="0" w:color="auto"/>
      </w:divBdr>
    </w:div>
    <w:div w:id="654381368">
      <w:marLeft w:val="0"/>
      <w:marRight w:val="0"/>
      <w:marTop w:val="0"/>
      <w:marBottom w:val="0"/>
      <w:divBdr>
        <w:top w:val="none" w:sz="0" w:space="0" w:color="auto"/>
        <w:left w:val="none" w:sz="0" w:space="0" w:color="auto"/>
        <w:bottom w:val="none" w:sz="0" w:space="0" w:color="auto"/>
        <w:right w:val="none" w:sz="0" w:space="0" w:color="auto"/>
      </w:divBdr>
    </w:div>
    <w:div w:id="654381369">
      <w:marLeft w:val="0"/>
      <w:marRight w:val="0"/>
      <w:marTop w:val="0"/>
      <w:marBottom w:val="0"/>
      <w:divBdr>
        <w:top w:val="none" w:sz="0" w:space="0" w:color="auto"/>
        <w:left w:val="none" w:sz="0" w:space="0" w:color="auto"/>
        <w:bottom w:val="none" w:sz="0" w:space="0" w:color="auto"/>
        <w:right w:val="none" w:sz="0" w:space="0" w:color="auto"/>
      </w:divBdr>
    </w:div>
    <w:div w:id="654381370">
      <w:marLeft w:val="0"/>
      <w:marRight w:val="0"/>
      <w:marTop w:val="0"/>
      <w:marBottom w:val="0"/>
      <w:divBdr>
        <w:top w:val="none" w:sz="0" w:space="0" w:color="auto"/>
        <w:left w:val="none" w:sz="0" w:space="0" w:color="auto"/>
        <w:bottom w:val="none" w:sz="0" w:space="0" w:color="auto"/>
        <w:right w:val="none" w:sz="0" w:space="0" w:color="auto"/>
      </w:divBdr>
    </w:div>
    <w:div w:id="654381371">
      <w:marLeft w:val="0"/>
      <w:marRight w:val="0"/>
      <w:marTop w:val="0"/>
      <w:marBottom w:val="0"/>
      <w:divBdr>
        <w:top w:val="none" w:sz="0" w:space="0" w:color="auto"/>
        <w:left w:val="none" w:sz="0" w:space="0" w:color="auto"/>
        <w:bottom w:val="none" w:sz="0" w:space="0" w:color="auto"/>
        <w:right w:val="none" w:sz="0" w:space="0" w:color="auto"/>
      </w:divBdr>
    </w:div>
    <w:div w:id="654381372">
      <w:marLeft w:val="0"/>
      <w:marRight w:val="0"/>
      <w:marTop w:val="0"/>
      <w:marBottom w:val="0"/>
      <w:divBdr>
        <w:top w:val="none" w:sz="0" w:space="0" w:color="auto"/>
        <w:left w:val="none" w:sz="0" w:space="0" w:color="auto"/>
        <w:bottom w:val="none" w:sz="0" w:space="0" w:color="auto"/>
        <w:right w:val="none" w:sz="0" w:space="0" w:color="auto"/>
      </w:divBdr>
    </w:div>
    <w:div w:id="654381373">
      <w:marLeft w:val="0"/>
      <w:marRight w:val="0"/>
      <w:marTop w:val="0"/>
      <w:marBottom w:val="0"/>
      <w:divBdr>
        <w:top w:val="none" w:sz="0" w:space="0" w:color="auto"/>
        <w:left w:val="none" w:sz="0" w:space="0" w:color="auto"/>
        <w:bottom w:val="none" w:sz="0" w:space="0" w:color="auto"/>
        <w:right w:val="none" w:sz="0" w:space="0" w:color="auto"/>
      </w:divBdr>
    </w:div>
    <w:div w:id="654381374">
      <w:marLeft w:val="0"/>
      <w:marRight w:val="0"/>
      <w:marTop w:val="0"/>
      <w:marBottom w:val="0"/>
      <w:divBdr>
        <w:top w:val="none" w:sz="0" w:space="0" w:color="auto"/>
        <w:left w:val="none" w:sz="0" w:space="0" w:color="auto"/>
        <w:bottom w:val="none" w:sz="0" w:space="0" w:color="auto"/>
        <w:right w:val="none" w:sz="0" w:space="0" w:color="auto"/>
      </w:divBdr>
    </w:div>
    <w:div w:id="654381375">
      <w:marLeft w:val="0"/>
      <w:marRight w:val="0"/>
      <w:marTop w:val="0"/>
      <w:marBottom w:val="0"/>
      <w:divBdr>
        <w:top w:val="none" w:sz="0" w:space="0" w:color="auto"/>
        <w:left w:val="none" w:sz="0" w:space="0" w:color="auto"/>
        <w:bottom w:val="none" w:sz="0" w:space="0" w:color="auto"/>
        <w:right w:val="none" w:sz="0" w:space="0" w:color="auto"/>
      </w:divBdr>
    </w:div>
    <w:div w:id="654381376">
      <w:marLeft w:val="0"/>
      <w:marRight w:val="0"/>
      <w:marTop w:val="0"/>
      <w:marBottom w:val="0"/>
      <w:divBdr>
        <w:top w:val="none" w:sz="0" w:space="0" w:color="auto"/>
        <w:left w:val="none" w:sz="0" w:space="0" w:color="auto"/>
        <w:bottom w:val="none" w:sz="0" w:space="0" w:color="auto"/>
        <w:right w:val="none" w:sz="0" w:space="0" w:color="auto"/>
      </w:divBdr>
    </w:div>
    <w:div w:id="654381377">
      <w:marLeft w:val="0"/>
      <w:marRight w:val="0"/>
      <w:marTop w:val="0"/>
      <w:marBottom w:val="0"/>
      <w:divBdr>
        <w:top w:val="none" w:sz="0" w:space="0" w:color="auto"/>
        <w:left w:val="none" w:sz="0" w:space="0" w:color="auto"/>
        <w:bottom w:val="none" w:sz="0" w:space="0" w:color="auto"/>
        <w:right w:val="none" w:sz="0" w:space="0" w:color="auto"/>
      </w:divBdr>
    </w:div>
    <w:div w:id="654381378">
      <w:marLeft w:val="0"/>
      <w:marRight w:val="0"/>
      <w:marTop w:val="0"/>
      <w:marBottom w:val="0"/>
      <w:divBdr>
        <w:top w:val="none" w:sz="0" w:space="0" w:color="auto"/>
        <w:left w:val="none" w:sz="0" w:space="0" w:color="auto"/>
        <w:bottom w:val="none" w:sz="0" w:space="0" w:color="auto"/>
        <w:right w:val="none" w:sz="0" w:space="0" w:color="auto"/>
      </w:divBdr>
    </w:div>
    <w:div w:id="654381379">
      <w:marLeft w:val="0"/>
      <w:marRight w:val="0"/>
      <w:marTop w:val="0"/>
      <w:marBottom w:val="0"/>
      <w:divBdr>
        <w:top w:val="none" w:sz="0" w:space="0" w:color="auto"/>
        <w:left w:val="none" w:sz="0" w:space="0" w:color="auto"/>
        <w:bottom w:val="none" w:sz="0" w:space="0" w:color="auto"/>
        <w:right w:val="none" w:sz="0" w:space="0" w:color="auto"/>
      </w:divBdr>
    </w:div>
    <w:div w:id="654381380">
      <w:marLeft w:val="0"/>
      <w:marRight w:val="0"/>
      <w:marTop w:val="0"/>
      <w:marBottom w:val="0"/>
      <w:divBdr>
        <w:top w:val="none" w:sz="0" w:space="0" w:color="auto"/>
        <w:left w:val="none" w:sz="0" w:space="0" w:color="auto"/>
        <w:bottom w:val="none" w:sz="0" w:space="0" w:color="auto"/>
        <w:right w:val="none" w:sz="0" w:space="0" w:color="auto"/>
      </w:divBdr>
    </w:div>
    <w:div w:id="654381381">
      <w:marLeft w:val="0"/>
      <w:marRight w:val="0"/>
      <w:marTop w:val="0"/>
      <w:marBottom w:val="0"/>
      <w:divBdr>
        <w:top w:val="none" w:sz="0" w:space="0" w:color="auto"/>
        <w:left w:val="none" w:sz="0" w:space="0" w:color="auto"/>
        <w:bottom w:val="none" w:sz="0" w:space="0" w:color="auto"/>
        <w:right w:val="none" w:sz="0" w:space="0" w:color="auto"/>
      </w:divBdr>
    </w:div>
    <w:div w:id="654381382">
      <w:marLeft w:val="0"/>
      <w:marRight w:val="0"/>
      <w:marTop w:val="0"/>
      <w:marBottom w:val="0"/>
      <w:divBdr>
        <w:top w:val="none" w:sz="0" w:space="0" w:color="auto"/>
        <w:left w:val="none" w:sz="0" w:space="0" w:color="auto"/>
        <w:bottom w:val="none" w:sz="0" w:space="0" w:color="auto"/>
        <w:right w:val="none" w:sz="0" w:space="0" w:color="auto"/>
      </w:divBdr>
    </w:div>
    <w:div w:id="654381383">
      <w:marLeft w:val="0"/>
      <w:marRight w:val="0"/>
      <w:marTop w:val="0"/>
      <w:marBottom w:val="0"/>
      <w:divBdr>
        <w:top w:val="none" w:sz="0" w:space="0" w:color="auto"/>
        <w:left w:val="none" w:sz="0" w:space="0" w:color="auto"/>
        <w:bottom w:val="none" w:sz="0" w:space="0" w:color="auto"/>
        <w:right w:val="none" w:sz="0" w:space="0" w:color="auto"/>
      </w:divBdr>
    </w:div>
    <w:div w:id="6543813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Pages>
  <Words>10707</Words>
  <Characters>61033</Characters>
  <Application>Microsoft Office Word</Application>
  <DocSecurity>0</DocSecurity>
  <Lines>508</Lines>
  <Paragraphs>143</Paragraphs>
  <ScaleCrop>false</ScaleCrop>
  <Company>WolfishLair</Company>
  <LinksUpToDate>false</LinksUpToDate>
  <CharactersWithSpaces>71597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Леонид</cp:lastModifiedBy>
  <cp:revision>611</cp:revision>
  <cp:lastPrinted>2016-02-01T04:56:00Z</cp:lastPrinted>
  <dcterms:created xsi:type="dcterms:W3CDTF">2013-11-20T02:04:00Z</dcterms:created>
  <dcterms:modified xsi:type="dcterms:W3CDTF">2017-12-07T00:24:00Z</dcterms:modified>
</cp:coreProperties>
</file>